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0C8" w:rsidRPr="00C930C8" w:rsidRDefault="001D1E7C" w:rsidP="00C930C8">
      <w:pPr>
        <w:widowControl w:val="0"/>
        <w:autoSpaceDE w:val="0"/>
        <w:autoSpaceDN w:val="0"/>
        <w:adjustRightInd w:val="0"/>
        <w:spacing w:after="0" w:line="271" w:lineRule="exact"/>
        <w:ind w:left="144"/>
        <w:rPr>
          <w:rFonts w:ascii="Arial" w:hAnsi="Arial" w:cs="Arial"/>
          <w:bCs/>
          <w:position w:val="-1"/>
          <w:sz w:val="24"/>
          <w:szCs w:val="24"/>
        </w:rPr>
      </w:pPr>
      <w:r w:rsidRPr="001D1E7C">
        <w:rPr>
          <w:rFonts w:ascii="Arial" w:hAnsi="Arial" w:cs="Arial"/>
          <w:bCs/>
          <w:strike/>
          <w:position w:val="-1"/>
          <w:sz w:val="24"/>
          <w:szCs w:val="24"/>
        </w:rPr>
        <w:t>Strike rhrough</w:t>
      </w:r>
      <w:r w:rsidR="00C930C8" w:rsidRPr="001D1E7C">
        <w:rPr>
          <w:rFonts w:ascii="Arial" w:hAnsi="Arial" w:cs="Arial"/>
          <w:bCs/>
          <w:strike/>
          <w:position w:val="-1"/>
          <w:sz w:val="24"/>
          <w:szCs w:val="24"/>
        </w:rPr>
        <w:t xml:space="preserve"> means remove</w:t>
      </w:r>
      <w:r w:rsidR="00C930C8" w:rsidRPr="00C930C8">
        <w:rPr>
          <w:rFonts w:ascii="Arial" w:hAnsi="Arial" w:cs="Arial"/>
          <w:bCs/>
          <w:position w:val="-1"/>
          <w:sz w:val="24"/>
          <w:szCs w:val="24"/>
        </w:rPr>
        <w:t xml:space="preserve"> </w:t>
      </w:r>
      <w:r w:rsidR="00C930C8">
        <w:rPr>
          <w:rFonts w:ascii="Arial" w:hAnsi="Arial" w:cs="Arial"/>
          <w:bCs/>
          <w:position w:val="-1"/>
          <w:sz w:val="24"/>
          <w:szCs w:val="24"/>
        </w:rPr>
        <w:t xml:space="preserve">  </w:t>
      </w:r>
      <w:r w:rsidR="00C930C8" w:rsidRPr="00C930C8">
        <w:rPr>
          <w:rFonts w:ascii="Arial" w:hAnsi="Arial" w:cs="Arial"/>
          <w:bCs/>
          <w:color w:val="00B050"/>
          <w:position w:val="-1"/>
          <w:sz w:val="24"/>
          <w:szCs w:val="24"/>
        </w:rPr>
        <w:t>Green means</w:t>
      </w:r>
      <w:r w:rsidR="009715AE">
        <w:rPr>
          <w:rFonts w:ascii="Arial" w:hAnsi="Arial" w:cs="Arial"/>
          <w:bCs/>
          <w:color w:val="00B050"/>
          <w:position w:val="-1"/>
          <w:sz w:val="24"/>
          <w:szCs w:val="24"/>
        </w:rPr>
        <w:t xml:space="preserve"> </w:t>
      </w:r>
      <w:r w:rsidR="00D26156">
        <w:rPr>
          <w:rFonts w:ascii="Arial" w:hAnsi="Arial" w:cs="Arial"/>
          <w:bCs/>
          <w:color w:val="00B050"/>
          <w:position w:val="-1"/>
          <w:sz w:val="24"/>
          <w:szCs w:val="24"/>
        </w:rPr>
        <w:t>my</w:t>
      </w:r>
      <w:r w:rsidR="00C930C8" w:rsidRPr="00C930C8">
        <w:rPr>
          <w:rFonts w:ascii="Arial" w:hAnsi="Arial" w:cs="Arial"/>
          <w:bCs/>
          <w:color w:val="00B050"/>
          <w:position w:val="-1"/>
          <w:sz w:val="24"/>
          <w:szCs w:val="24"/>
        </w:rPr>
        <w:t xml:space="preserve"> add</w:t>
      </w:r>
      <w:r w:rsidR="00C930C8">
        <w:rPr>
          <w:rFonts w:ascii="Arial" w:hAnsi="Arial" w:cs="Arial"/>
          <w:bCs/>
          <w:position w:val="-1"/>
          <w:sz w:val="24"/>
          <w:szCs w:val="24"/>
        </w:rPr>
        <w:t xml:space="preserve"> </w:t>
      </w:r>
      <w:r w:rsidR="00C930C8" w:rsidRPr="00C930C8">
        <w:rPr>
          <w:rFonts w:ascii="Arial" w:hAnsi="Arial" w:cs="Arial"/>
          <w:bCs/>
          <w:position w:val="-1"/>
          <w:sz w:val="24"/>
          <w:szCs w:val="24"/>
        </w:rPr>
        <w:t xml:space="preserve">  </w:t>
      </w:r>
      <w:r w:rsidR="00C930C8" w:rsidRPr="00C930C8">
        <w:rPr>
          <w:rFonts w:ascii="Arial" w:hAnsi="Arial" w:cs="Arial"/>
          <w:bCs/>
          <w:color w:val="00B0F0"/>
          <w:position w:val="-1"/>
          <w:sz w:val="24"/>
          <w:szCs w:val="24"/>
        </w:rPr>
        <w:t>Blue is a comment</w:t>
      </w:r>
      <w:r w:rsidR="00EF740A">
        <w:rPr>
          <w:rFonts w:ascii="Arial" w:hAnsi="Arial" w:cs="Arial"/>
          <w:bCs/>
          <w:color w:val="00B0F0"/>
          <w:position w:val="-1"/>
          <w:sz w:val="24"/>
          <w:szCs w:val="24"/>
        </w:rPr>
        <w:t xml:space="preserve">   </w:t>
      </w:r>
      <w:r w:rsidR="00EF740A" w:rsidRPr="00EF740A">
        <w:rPr>
          <w:rFonts w:ascii="Arial" w:hAnsi="Arial" w:cs="Arial"/>
          <w:bCs/>
          <w:position w:val="-1"/>
          <w:sz w:val="24"/>
          <w:szCs w:val="24"/>
        </w:rPr>
        <w:t>Black is Walt’s</w:t>
      </w:r>
      <w:r w:rsidR="00087FE2">
        <w:rPr>
          <w:rFonts w:ascii="Arial" w:hAnsi="Arial" w:cs="Arial"/>
          <w:bCs/>
          <w:position w:val="-1"/>
          <w:sz w:val="24"/>
          <w:szCs w:val="24"/>
        </w:rPr>
        <w:t xml:space="preserve"> that I am keeping</w:t>
      </w:r>
    </w:p>
    <w:p w:rsidR="00C930C8" w:rsidRPr="00C930C8" w:rsidRDefault="00C930C8" w:rsidP="00C930C8">
      <w:pPr>
        <w:widowControl w:val="0"/>
        <w:autoSpaceDE w:val="0"/>
        <w:autoSpaceDN w:val="0"/>
        <w:adjustRightInd w:val="0"/>
        <w:spacing w:after="0" w:line="271" w:lineRule="exact"/>
        <w:ind w:left="144"/>
        <w:rPr>
          <w:rFonts w:ascii="Arial" w:hAnsi="Arial" w:cs="Arial"/>
          <w:b/>
          <w:bCs/>
          <w:position w:val="-1"/>
          <w:sz w:val="24"/>
          <w:szCs w:val="24"/>
        </w:rPr>
      </w:pPr>
    </w:p>
    <w:p w:rsidR="00A224E1" w:rsidRDefault="00A224E1" w:rsidP="00C930C8">
      <w:pPr>
        <w:widowControl w:val="0"/>
        <w:autoSpaceDE w:val="0"/>
        <w:autoSpaceDN w:val="0"/>
        <w:adjustRightInd w:val="0"/>
        <w:spacing w:after="0" w:line="271" w:lineRule="exact"/>
        <w:ind w:left="14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Section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2.01.04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     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Permitted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Uses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-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All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Zones</w:t>
      </w:r>
    </w:p>
    <w:p w:rsidR="00A224E1" w:rsidRDefault="00A224E1" w:rsidP="00A224E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224E1" w:rsidRPr="00A224E1" w:rsidRDefault="00A224E1" w:rsidP="00AC1B1A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A224E1">
        <w:rPr>
          <w:rFonts w:asciiTheme="minorHAnsi" w:hAnsiTheme="minorHAnsi" w:cstheme="minorHAnsi"/>
        </w:rPr>
        <w:t>The following uses and activities are permitted in all zones identified in Article 2:</w:t>
      </w:r>
      <w:r w:rsidR="00AC1B1A">
        <w:rPr>
          <w:rFonts w:asciiTheme="minorHAnsi" w:hAnsiTheme="minorHAnsi" w:cstheme="minorHAnsi"/>
        </w:rPr>
        <w:t xml:space="preserve"> </w:t>
      </w:r>
      <w:r w:rsidR="00AC1B1A" w:rsidRPr="00AC1B1A">
        <w:rPr>
          <w:rFonts w:asciiTheme="minorHAnsi" w:hAnsiTheme="minorHAnsi" w:cstheme="minorHAnsi"/>
          <w:color w:val="00B0F0"/>
        </w:rPr>
        <w:t>(I like this concept a lot.)</w:t>
      </w:r>
    </w:p>
    <w:p w:rsidR="00A224E1" w:rsidRPr="001D1E7C" w:rsidRDefault="00A224E1" w:rsidP="00885E4E">
      <w:pPr>
        <w:widowControl w:val="0"/>
        <w:tabs>
          <w:tab w:val="left" w:pos="860"/>
        </w:tabs>
        <w:autoSpaceDE w:val="0"/>
        <w:autoSpaceDN w:val="0"/>
        <w:adjustRightInd w:val="0"/>
        <w:spacing w:after="0"/>
        <w:ind w:left="860" w:right="98" w:hanging="720"/>
        <w:jc w:val="both"/>
        <w:rPr>
          <w:rFonts w:asciiTheme="minorHAnsi" w:hAnsiTheme="minorHAnsi" w:cstheme="minorHAnsi"/>
          <w:strike/>
        </w:rPr>
      </w:pPr>
      <w:r w:rsidRPr="00A224E1">
        <w:rPr>
          <w:rFonts w:asciiTheme="minorHAnsi" w:hAnsiTheme="minorHAnsi" w:cstheme="minorHAnsi"/>
        </w:rPr>
        <w:t>(A)</w:t>
      </w:r>
      <w:r w:rsidRPr="00A224E1">
        <w:rPr>
          <w:rFonts w:asciiTheme="minorHAnsi" w:hAnsiTheme="minorHAnsi" w:cstheme="minorHAnsi"/>
        </w:rPr>
        <w:tab/>
      </w:r>
      <w:r w:rsidRPr="001D1E7C">
        <w:rPr>
          <w:rFonts w:asciiTheme="minorHAnsi" w:hAnsiTheme="minorHAnsi" w:cstheme="minorHAnsi"/>
          <w:strike/>
        </w:rPr>
        <w:t>Placement and maintenance of underground or above ground wires, cables, pipes, guys,  support  structures,  pump  stations,  drains,  and  detention  basins  within rights-of-ways by public agencies and utility companies for telephone, TV cable, or electrical power transmission, or transmission of natural gas, petroleum products, geothermal water, water, wastewater, sewage, and rainwater.</w:t>
      </w:r>
    </w:p>
    <w:p w:rsidR="00A224E1" w:rsidRPr="00885E4E" w:rsidRDefault="00A224E1" w:rsidP="00885E4E">
      <w:pPr>
        <w:widowControl w:val="0"/>
        <w:tabs>
          <w:tab w:val="left" w:pos="860"/>
        </w:tabs>
        <w:autoSpaceDE w:val="0"/>
        <w:autoSpaceDN w:val="0"/>
        <w:adjustRightInd w:val="0"/>
        <w:spacing w:after="0"/>
        <w:ind w:left="860" w:right="98" w:hanging="720"/>
        <w:jc w:val="both"/>
        <w:rPr>
          <w:rFonts w:asciiTheme="minorHAnsi" w:hAnsiTheme="minorHAnsi" w:cstheme="minorHAnsi"/>
          <w:color w:val="00B0F0"/>
        </w:rPr>
      </w:pPr>
      <w:r w:rsidRPr="00A224E1">
        <w:rPr>
          <w:rFonts w:asciiTheme="minorHAnsi" w:hAnsiTheme="minorHAnsi" w:cstheme="minorHAnsi"/>
        </w:rPr>
        <w:tab/>
      </w:r>
      <w:r w:rsidRPr="00A224E1">
        <w:rPr>
          <w:rFonts w:asciiTheme="minorHAnsi" w:hAnsiTheme="minorHAnsi" w:cstheme="minorHAnsi"/>
          <w:color w:val="00B050"/>
        </w:rPr>
        <w:t>Facilities within the public right of way designed to provide public utilities.</w:t>
      </w:r>
      <w:r w:rsidR="00885E4E">
        <w:rPr>
          <w:rFonts w:asciiTheme="minorHAnsi" w:hAnsiTheme="minorHAnsi" w:cstheme="minorHAnsi"/>
          <w:color w:val="00B050"/>
        </w:rPr>
        <w:t xml:space="preserve"> </w:t>
      </w:r>
      <w:r w:rsidR="00885E4E" w:rsidRPr="00885E4E">
        <w:rPr>
          <w:rFonts w:asciiTheme="minorHAnsi" w:hAnsiTheme="minorHAnsi" w:cstheme="minorHAnsi"/>
          <w:color w:val="00B0F0"/>
        </w:rPr>
        <w:t>(Just simplified)</w:t>
      </w:r>
    </w:p>
    <w:p w:rsidR="00A224E1" w:rsidRPr="001D1E7C" w:rsidRDefault="00A224E1" w:rsidP="00885E4E">
      <w:pPr>
        <w:widowControl w:val="0"/>
        <w:tabs>
          <w:tab w:val="left" w:pos="860"/>
        </w:tabs>
        <w:autoSpaceDE w:val="0"/>
        <w:autoSpaceDN w:val="0"/>
        <w:adjustRightInd w:val="0"/>
        <w:spacing w:after="0"/>
        <w:ind w:left="860" w:right="98" w:hanging="720"/>
        <w:jc w:val="both"/>
        <w:rPr>
          <w:rFonts w:asciiTheme="minorHAnsi" w:hAnsiTheme="minorHAnsi" w:cstheme="minorHAnsi"/>
          <w:strike/>
        </w:rPr>
      </w:pPr>
      <w:r w:rsidRPr="00A224E1">
        <w:rPr>
          <w:rFonts w:asciiTheme="minorHAnsi" w:hAnsiTheme="minorHAnsi" w:cstheme="minorHAnsi"/>
        </w:rPr>
        <w:t>(B)</w:t>
      </w:r>
      <w:r w:rsidRPr="00A224E1">
        <w:rPr>
          <w:rFonts w:asciiTheme="minorHAnsi" w:hAnsiTheme="minorHAnsi" w:cstheme="minorHAnsi"/>
        </w:rPr>
        <w:tab/>
      </w:r>
      <w:r w:rsidRPr="001D1E7C">
        <w:rPr>
          <w:rFonts w:asciiTheme="minorHAnsi" w:hAnsiTheme="minorHAnsi" w:cstheme="minorHAnsi"/>
          <w:strike/>
        </w:rPr>
        <w:t>Surfaced travel lanes, curbs, gutters, drainage ditches, sidewalks, transit stops, landscaping,  and  related  structures  and  facilities  located  within  rights-of-ways controlled by a public agency.</w:t>
      </w:r>
    </w:p>
    <w:p w:rsidR="00A224E1" w:rsidRPr="00A224E1" w:rsidRDefault="00A224E1" w:rsidP="00885E4E">
      <w:pPr>
        <w:widowControl w:val="0"/>
        <w:autoSpaceDE w:val="0"/>
        <w:autoSpaceDN w:val="0"/>
        <w:adjustRightInd w:val="0"/>
        <w:spacing w:after="0"/>
        <w:ind w:left="900" w:right="-80" w:hanging="720"/>
        <w:rPr>
          <w:rFonts w:asciiTheme="minorHAnsi" w:hAnsiTheme="minorHAnsi" w:cstheme="minorHAnsi"/>
          <w:color w:val="00B050"/>
        </w:rPr>
      </w:pPr>
      <w:r w:rsidRPr="00A224E1">
        <w:rPr>
          <w:rFonts w:asciiTheme="minorHAnsi" w:hAnsiTheme="minorHAnsi" w:cstheme="minorHAnsi"/>
        </w:rPr>
        <w:tab/>
      </w:r>
      <w:r w:rsidRPr="00A224E1">
        <w:rPr>
          <w:rFonts w:asciiTheme="minorHAnsi" w:hAnsiTheme="minorHAnsi" w:cstheme="minorHAnsi"/>
          <w:color w:val="00B050"/>
        </w:rPr>
        <w:t>Roads and other related facilities within the public right of way designed to provide public access.</w:t>
      </w:r>
    </w:p>
    <w:p w:rsidR="00A224E1" w:rsidRPr="00885E4E" w:rsidRDefault="00A224E1" w:rsidP="00885E4E">
      <w:pPr>
        <w:widowControl w:val="0"/>
        <w:autoSpaceDE w:val="0"/>
        <w:autoSpaceDN w:val="0"/>
        <w:adjustRightInd w:val="0"/>
        <w:spacing w:after="0"/>
        <w:ind w:left="860" w:right="99" w:hanging="720"/>
        <w:jc w:val="both"/>
        <w:rPr>
          <w:rFonts w:asciiTheme="minorHAnsi" w:hAnsiTheme="minorHAnsi" w:cstheme="minorHAnsi"/>
          <w:color w:val="00B0F0"/>
        </w:rPr>
      </w:pPr>
      <w:r w:rsidRPr="00A224E1">
        <w:rPr>
          <w:rFonts w:asciiTheme="minorHAnsi" w:hAnsiTheme="minorHAnsi" w:cstheme="minorHAnsi"/>
        </w:rPr>
        <w:t>(C</w:t>
      </w:r>
      <w:r w:rsidRPr="001D1E7C">
        <w:rPr>
          <w:rFonts w:asciiTheme="minorHAnsi" w:hAnsiTheme="minorHAnsi" w:cstheme="minorHAnsi"/>
          <w:strike/>
        </w:rPr>
        <w:t>)      Expansion of public right-of-way and widening or adding improvements within the right-of-way, provided the right-of-way is not expanded to more width than pre- scribed for the street in the Public Facilities segment of the Comprehensive Plan.</w:t>
      </w:r>
      <w:r w:rsidR="00885E4E" w:rsidRPr="001D1E7C">
        <w:rPr>
          <w:rFonts w:asciiTheme="minorHAnsi" w:hAnsiTheme="minorHAnsi" w:cstheme="minorHAnsi"/>
        </w:rPr>
        <w:t xml:space="preserve"> </w:t>
      </w:r>
      <w:r w:rsidR="00885E4E" w:rsidRPr="00885E4E">
        <w:rPr>
          <w:rFonts w:asciiTheme="minorHAnsi" w:hAnsiTheme="minorHAnsi" w:cstheme="minorHAnsi"/>
          <w:color w:val="00B0F0"/>
        </w:rPr>
        <w:t>(Covered above)</w:t>
      </w:r>
    </w:p>
    <w:p w:rsidR="00A224E1" w:rsidRPr="001D1E7C" w:rsidRDefault="00A224E1" w:rsidP="00885E4E">
      <w:pPr>
        <w:widowControl w:val="0"/>
        <w:autoSpaceDE w:val="0"/>
        <w:autoSpaceDN w:val="0"/>
        <w:adjustRightInd w:val="0"/>
        <w:spacing w:after="0"/>
        <w:ind w:left="860" w:right="99" w:hanging="720"/>
        <w:jc w:val="both"/>
        <w:rPr>
          <w:rFonts w:asciiTheme="minorHAnsi" w:hAnsiTheme="minorHAnsi" w:cstheme="minorHAnsi"/>
          <w:strike/>
        </w:rPr>
      </w:pPr>
      <w:r w:rsidRPr="00A224E1">
        <w:rPr>
          <w:rFonts w:asciiTheme="minorHAnsi" w:hAnsiTheme="minorHAnsi" w:cstheme="minorHAnsi"/>
        </w:rPr>
        <w:t xml:space="preserve">(D)      </w:t>
      </w:r>
      <w:r w:rsidRPr="001D1E7C">
        <w:rPr>
          <w:rFonts w:asciiTheme="minorHAnsi" w:hAnsiTheme="minorHAnsi" w:cstheme="minorHAnsi"/>
          <w:strike/>
        </w:rPr>
        <w:t>The  growing  of  crops,  orchard  products,  vegetables,  or  similar  food  items  for personal use.</w:t>
      </w:r>
    </w:p>
    <w:p w:rsidR="00885E4E" w:rsidRPr="00885E4E" w:rsidRDefault="00A224E1" w:rsidP="00885E4E">
      <w:pPr>
        <w:widowControl w:val="0"/>
        <w:tabs>
          <w:tab w:val="left" w:pos="860"/>
        </w:tabs>
        <w:autoSpaceDE w:val="0"/>
        <w:autoSpaceDN w:val="0"/>
        <w:adjustRightInd w:val="0"/>
        <w:spacing w:after="0"/>
        <w:ind w:left="860" w:right="98" w:hanging="720"/>
        <w:jc w:val="both"/>
        <w:rPr>
          <w:rFonts w:asciiTheme="minorHAnsi" w:hAnsiTheme="minorHAnsi" w:cstheme="minorHAnsi"/>
          <w:color w:val="00B0F0"/>
        </w:rPr>
      </w:pPr>
      <w:r w:rsidRPr="00A224E1">
        <w:rPr>
          <w:rFonts w:asciiTheme="minorHAnsi" w:hAnsiTheme="minorHAnsi" w:cstheme="minorHAnsi"/>
        </w:rPr>
        <w:tab/>
      </w:r>
      <w:r w:rsidR="00BD067D" w:rsidRPr="00BD067D">
        <w:rPr>
          <w:rFonts w:asciiTheme="minorHAnsi" w:hAnsiTheme="minorHAnsi" w:cstheme="minorHAnsi"/>
          <w:color w:val="00B050"/>
        </w:rPr>
        <w:t xml:space="preserve">Growing food for personal use or use in the on premise business (example: herbs for a restaurant) </w:t>
      </w:r>
      <w:r w:rsidR="00885E4E" w:rsidRPr="00885E4E">
        <w:rPr>
          <w:rFonts w:asciiTheme="minorHAnsi" w:hAnsiTheme="minorHAnsi" w:cstheme="minorHAnsi"/>
          <w:color w:val="00B0F0"/>
        </w:rPr>
        <w:t>(</w:t>
      </w:r>
      <w:r w:rsidR="00BD067D">
        <w:rPr>
          <w:rFonts w:asciiTheme="minorHAnsi" w:hAnsiTheme="minorHAnsi" w:cstheme="minorHAnsi"/>
          <w:color w:val="00B0F0"/>
        </w:rPr>
        <w:t>S</w:t>
      </w:r>
      <w:r w:rsidR="00885E4E" w:rsidRPr="00885E4E">
        <w:rPr>
          <w:rFonts w:asciiTheme="minorHAnsi" w:hAnsiTheme="minorHAnsi" w:cstheme="minorHAnsi"/>
          <w:color w:val="00B0F0"/>
        </w:rPr>
        <w:t>implified</w:t>
      </w:r>
      <w:r w:rsidR="00BD067D">
        <w:rPr>
          <w:rFonts w:asciiTheme="minorHAnsi" w:hAnsiTheme="minorHAnsi" w:cstheme="minorHAnsi"/>
          <w:color w:val="00B0F0"/>
        </w:rPr>
        <w:t xml:space="preserve"> and business use added</w:t>
      </w:r>
      <w:r w:rsidR="00885E4E" w:rsidRPr="00885E4E">
        <w:rPr>
          <w:rFonts w:asciiTheme="minorHAnsi" w:hAnsiTheme="minorHAnsi" w:cstheme="minorHAnsi"/>
          <w:color w:val="00B0F0"/>
        </w:rPr>
        <w:t>)</w:t>
      </w:r>
    </w:p>
    <w:p w:rsidR="002578EC" w:rsidRDefault="00A224E1" w:rsidP="00CC650C">
      <w:pPr>
        <w:spacing w:after="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 xml:space="preserve">  </w:t>
      </w:r>
      <w:r w:rsidR="00885E4E">
        <w:rPr>
          <w:rFonts w:asciiTheme="minorHAnsi" w:hAnsiTheme="minorHAnsi" w:cstheme="minorHAnsi"/>
        </w:rPr>
        <w:t xml:space="preserve"> </w:t>
      </w:r>
      <w:r w:rsidRPr="00A224E1">
        <w:rPr>
          <w:rFonts w:asciiTheme="minorHAnsi" w:hAnsiTheme="minorHAnsi" w:cstheme="minorHAnsi"/>
          <w:color w:val="00B050"/>
        </w:rPr>
        <w:t xml:space="preserve">(E)  </w:t>
      </w:r>
      <w:r w:rsidR="00885E4E">
        <w:rPr>
          <w:rFonts w:asciiTheme="minorHAnsi" w:hAnsiTheme="minorHAnsi" w:cstheme="minorHAnsi"/>
          <w:color w:val="00B050"/>
        </w:rPr>
        <w:t xml:space="preserve">   </w:t>
      </w:r>
      <w:r w:rsidRPr="00A224E1">
        <w:rPr>
          <w:rFonts w:asciiTheme="minorHAnsi" w:hAnsiTheme="minorHAnsi" w:cstheme="minorHAnsi"/>
          <w:color w:val="00B050"/>
        </w:rPr>
        <w:t>Public parks and recreation areas</w:t>
      </w:r>
      <w:r w:rsidR="0001063E">
        <w:rPr>
          <w:rFonts w:asciiTheme="minorHAnsi" w:hAnsiTheme="minorHAnsi" w:cstheme="minorHAnsi"/>
          <w:color w:val="00B050"/>
        </w:rPr>
        <w:t xml:space="preserve"> including </w:t>
      </w:r>
      <w:r w:rsidR="003C04E9">
        <w:rPr>
          <w:rFonts w:asciiTheme="minorHAnsi" w:hAnsiTheme="minorHAnsi" w:cstheme="minorHAnsi"/>
          <w:color w:val="00B050"/>
        </w:rPr>
        <w:t xml:space="preserve">waysides, </w:t>
      </w:r>
      <w:r w:rsidR="0001063E">
        <w:rPr>
          <w:rFonts w:asciiTheme="minorHAnsi" w:hAnsiTheme="minorHAnsi" w:cstheme="minorHAnsi"/>
          <w:color w:val="00B050"/>
        </w:rPr>
        <w:t xml:space="preserve">walking and bicycle paths. </w:t>
      </w:r>
      <w:r w:rsidR="00885E4E">
        <w:rPr>
          <w:rFonts w:asciiTheme="minorHAnsi" w:hAnsiTheme="minorHAnsi" w:cstheme="minorHAnsi"/>
          <w:color w:val="00B050"/>
        </w:rPr>
        <w:t xml:space="preserve"> </w:t>
      </w:r>
      <w:r w:rsidR="00885E4E" w:rsidRPr="00885E4E">
        <w:rPr>
          <w:rFonts w:asciiTheme="minorHAnsi" w:hAnsiTheme="minorHAnsi" w:cstheme="minorHAnsi"/>
          <w:color w:val="00B0F0"/>
        </w:rPr>
        <w:t>(I don’t know why Walt left this one out</w:t>
      </w:r>
      <w:r w:rsidR="00B74D19">
        <w:rPr>
          <w:rFonts w:asciiTheme="minorHAnsi" w:hAnsiTheme="minorHAnsi" w:cstheme="minorHAnsi"/>
          <w:color w:val="00B0F0"/>
        </w:rPr>
        <w:t>; i</w:t>
      </w:r>
      <w:r w:rsidR="00885E4E">
        <w:rPr>
          <w:rFonts w:asciiTheme="minorHAnsi" w:hAnsiTheme="minorHAnsi" w:cstheme="minorHAnsi"/>
          <w:color w:val="00B0F0"/>
        </w:rPr>
        <w:t xml:space="preserve">t’s listed in most </w:t>
      </w:r>
      <w:r w:rsidR="00424F31">
        <w:rPr>
          <w:rFonts w:asciiTheme="minorHAnsi" w:hAnsiTheme="minorHAnsi" w:cstheme="minorHAnsi"/>
          <w:color w:val="00B0F0"/>
        </w:rPr>
        <w:t>– if not all -</w:t>
      </w:r>
      <w:r w:rsidR="00885E4E">
        <w:rPr>
          <w:rFonts w:asciiTheme="minorHAnsi" w:hAnsiTheme="minorHAnsi" w:cstheme="minorHAnsi"/>
          <w:color w:val="00B0F0"/>
        </w:rPr>
        <w:t>zones</w:t>
      </w:r>
      <w:r w:rsidR="00B74D19">
        <w:rPr>
          <w:rFonts w:asciiTheme="minorHAnsi" w:hAnsiTheme="minorHAnsi" w:cstheme="minorHAnsi"/>
          <w:color w:val="00B0F0"/>
        </w:rPr>
        <w:t>.</w:t>
      </w:r>
      <w:r w:rsidR="00885E4E" w:rsidRPr="00885E4E">
        <w:rPr>
          <w:rFonts w:asciiTheme="minorHAnsi" w:hAnsiTheme="minorHAnsi" w:cstheme="minorHAnsi"/>
          <w:color w:val="00B0F0"/>
        </w:rPr>
        <w:t>)</w:t>
      </w:r>
    </w:p>
    <w:p w:rsidR="00CC650C" w:rsidRDefault="00CC650C" w:rsidP="00CC650C">
      <w:pPr>
        <w:widowControl w:val="0"/>
        <w:tabs>
          <w:tab w:val="left" w:pos="8460"/>
          <w:tab w:val="left" w:pos="9360"/>
        </w:tabs>
        <w:autoSpaceDE w:val="0"/>
        <w:autoSpaceDN w:val="0"/>
        <w:adjustRightInd w:val="0"/>
        <w:spacing w:after="0"/>
        <w:ind w:left="140" w:right="-180"/>
        <w:rPr>
          <w:rFonts w:asciiTheme="minorHAnsi" w:hAnsiTheme="minorHAnsi" w:cstheme="minorHAnsi"/>
        </w:rPr>
      </w:pPr>
      <w:r w:rsidRPr="00CC650C">
        <w:rPr>
          <w:rFonts w:asciiTheme="minorHAnsi" w:hAnsiTheme="minorHAnsi" w:cstheme="minorHAnsi"/>
          <w:color w:val="00B050"/>
        </w:rPr>
        <w:t>(F)      Property line adjustments</w:t>
      </w:r>
      <w:r w:rsidR="00AC1B1A">
        <w:rPr>
          <w:rFonts w:asciiTheme="minorHAnsi" w:hAnsiTheme="minorHAnsi" w:cstheme="minorHAnsi"/>
          <w:color w:val="00B050"/>
        </w:rPr>
        <w:t xml:space="preserve"> and Partitions</w:t>
      </w:r>
      <w:r w:rsidRPr="00CC650C">
        <w:rPr>
          <w:rFonts w:asciiTheme="minorHAnsi" w:hAnsiTheme="minorHAnsi" w:cstheme="minorHAnsi"/>
          <w:color w:val="00B050"/>
        </w:rPr>
        <w:t xml:space="preserve"> subject to provisions in Article 4.</w:t>
      </w:r>
      <w:r w:rsidRPr="00CC650C">
        <w:rPr>
          <w:rFonts w:asciiTheme="minorHAnsi" w:hAnsiTheme="minorHAnsi" w:cstheme="minorHAnsi"/>
        </w:rPr>
        <w:t xml:space="preserve"> </w:t>
      </w:r>
      <w:r w:rsidRPr="00885E4E">
        <w:rPr>
          <w:rFonts w:asciiTheme="minorHAnsi" w:hAnsiTheme="minorHAnsi" w:cstheme="minorHAnsi"/>
          <w:color w:val="00B0F0"/>
        </w:rPr>
        <w:t>(</w:t>
      </w:r>
      <w:r w:rsidR="00AC1B1A">
        <w:rPr>
          <w:rFonts w:asciiTheme="minorHAnsi" w:hAnsiTheme="minorHAnsi" w:cstheme="minorHAnsi"/>
          <w:color w:val="00B0F0"/>
        </w:rPr>
        <w:t xml:space="preserve">This is </w:t>
      </w:r>
      <w:r>
        <w:rPr>
          <w:rFonts w:asciiTheme="minorHAnsi" w:hAnsiTheme="minorHAnsi" w:cstheme="minorHAnsi"/>
          <w:color w:val="00B0F0"/>
        </w:rPr>
        <w:t xml:space="preserve">in Walt’s Special Provisions everywhere I looked so </w:t>
      </w:r>
      <w:r w:rsidR="00410DAC">
        <w:rPr>
          <w:rFonts w:asciiTheme="minorHAnsi" w:hAnsiTheme="minorHAnsi" w:cstheme="minorHAnsi"/>
          <w:color w:val="00B0F0"/>
        </w:rPr>
        <w:t xml:space="preserve">I </w:t>
      </w:r>
      <w:r>
        <w:rPr>
          <w:rFonts w:asciiTheme="minorHAnsi" w:hAnsiTheme="minorHAnsi" w:cstheme="minorHAnsi"/>
          <w:color w:val="00B0F0"/>
        </w:rPr>
        <w:t>just put them in Permitted everywhere.)</w:t>
      </w:r>
    </w:p>
    <w:p w:rsidR="00CC650C" w:rsidRPr="00885E4E" w:rsidRDefault="00CC650C" w:rsidP="00885E4E">
      <w:pPr>
        <w:rPr>
          <w:rFonts w:asciiTheme="minorHAnsi" w:hAnsiTheme="minorHAnsi" w:cstheme="minorHAnsi"/>
          <w:color w:val="00B0F0"/>
        </w:rPr>
      </w:pPr>
    </w:p>
    <w:p w:rsidR="00A224E1" w:rsidRPr="00A224E1" w:rsidRDefault="00A224E1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A224E1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A224E1">
        <w:rPr>
          <w:rFonts w:asciiTheme="minorHAnsi" w:hAnsiTheme="minorHAnsi" w:cstheme="minorHAnsi"/>
          <w:position w:val="-1"/>
          <w:u w:val="thick"/>
        </w:rPr>
        <w:t xml:space="preserve"> </w:t>
      </w:r>
      <w:r w:rsidRPr="00A224E1">
        <w:rPr>
          <w:rFonts w:asciiTheme="minorHAnsi" w:hAnsiTheme="minorHAnsi" w:cstheme="minorHAnsi"/>
          <w:b/>
          <w:bCs/>
          <w:position w:val="-1"/>
          <w:u w:val="thick"/>
        </w:rPr>
        <w:t>2.01.05</w:t>
      </w:r>
      <w:r w:rsidRPr="00A224E1">
        <w:rPr>
          <w:rFonts w:asciiTheme="minorHAnsi" w:hAnsiTheme="minorHAnsi" w:cstheme="minorHAnsi"/>
          <w:position w:val="-1"/>
          <w:u w:val="thick"/>
        </w:rPr>
        <w:t xml:space="preserve">       </w:t>
      </w:r>
      <w:r w:rsidRPr="00A224E1">
        <w:rPr>
          <w:rFonts w:asciiTheme="minorHAnsi" w:hAnsiTheme="minorHAnsi" w:cstheme="minorHAnsi"/>
          <w:b/>
          <w:bCs/>
          <w:position w:val="-1"/>
          <w:u w:val="thick"/>
        </w:rPr>
        <w:t>Prohibited</w:t>
      </w:r>
      <w:r w:rsidRPr="00A224E1">
        <w:rPr>
          <w:rFonts w:asciiTheme="minorHAnsi" w:hAnsiTheme="minorHAnsi" w:cstheme="minorHAnsi"/>
          <w:position w:val="-1"/>
          <w:u w:val="thick"/>
        </w:rPr>
        <w:t xml:space="preserve"> </w:t>
      </w:r>
      <w:r w:rsidRPr="00A224E1">
        <w:rPr>
          <w:rFonts w:asciiTheme="minorHAnsi" w:hAnsiTheme="minorHAnsi" w:cstheme="minorHAnsi"/>
          <w:b/>
          <w:bCs/>
          <w:position w:val="-1"/>
          <w:u w:val="thick"/>
        </w:rPr>
        <w:t>Uses</w:t>
      </w:r>
      <w:r w:rsidRPr="00A224E1">
        <w:rPr>
          <w:rFonts w:asciiTheme="minorHAnsi" w:hAnsiTheme="minorHAnsi" w:cstheme="minorHAnsi"/>
          <w:position w:val="-1"/>
          <w:u w:val="thick"/>
        </w:rPr>
        <w:t xml:space="preserve"> </w:t>
      </w:r>
      <w:r w:rsidRPr="00A224E1">
        <w:rPr>
          <w:rFonts w:asciiTheme="minorHAnsi" w:hAnsiTheme="minorHAnsi" w:cstheme="minorHAnsi"/>
          <w:b/>
          <w:bCs/>
          <w:position w:val="-1"/>
          <w:u w:val="thick"/>
        </w:rPr>
        <w:t>–</w:t>
      </w:r>
      <w:r w:rsidRPr="00A224E1">
        <w:rPr>
          <w:rFonts w:asciiTheme="minorHAnsi" w:hAnsiTheme="minorHAnsi" w:cstheme="minorHAnsi"/>
          <w:position w:val="-1"/>
          <w:u w:val="thick"/>
        </w:rPr>
        <w:t xml:space="preserve"> </w:t>
      </w:r>
      <w:r w:rsidRPr="00A224E1">
        <w:rPr>
          <w:rFonts w:asciiTheme="minorHAnsi" w:hAnsiTheme="minorHAnsi" w:cstheme="minorHAnsi"/>
          <w:b/>
          <w:bCs/>
          <w:position w:val="-1"/>
          <w:u w:val="thick"/>
        </w:rPr>
        <w:t>All</w:t>
      </w:r>
      <w:r w:rsidRPr="00A224E1">
        <w:rPr>
          <w:rFonts w:asciiTheme="minorHAnsi" w:hAnsiTheme="minorHAnsi" w:cstheme="minorHAnsi"/>
          <w:position w:val="-1"/>
          <w:u w:val="thick"/>
        </w:rPr>
        <w:t xml:space="preserve"> </w:t>
      </w:r>
      <w:r w:rsidRPr="00A224E1">
        <w:rPr>
          <w:rFonts w:asciiTheme="minorHAnsi" w:hAnsiTheme="minorHAnsi" w:cstheme="minorHAnsi"/>
          <w:b/>
          <w:bCs/>
          <w:position w:val="-1"/>
          <w:u w:val="thick"/>
        </w:rPr>
        <w:t>Zones</w:t>
      </w:r>
      <w:r w:rsidR="00AC1B1A">
        <w:rPr>
          <w:rFonts w:asciiTheme="minorHAnsi" w:hAnsiTheme="minorHAnsi" w:cstheme="minorHAnsi"/>
          <w:b/>
          <w:bCs/>
          <w:position w:val="-1"/>
          <w:u w:val="thick"/>
        </w:rPr>
        <w:t xml:space="preserve">   </w:t>
      </w:r>
      <w:r w:rsidR="00AC1B1A" w:rsidRPr="00AC1B1A">
        <w:rPr>
          <w:rFonts w:asciiTheme="minorHAnsi" w:hAnsiTheme="minorHAnsi" w:cstheme="minorHAnsi"/>
          <w:color w:val="00B0F0"/>
        </w:rPr>
        <w:t>(I like this concept a lot.)</w:t>
      </w:r>
    </w:p>
    <w:p w:rsidR="00A224E1" w:rsidRPr="00A224E1" w:rsidRDefault="00A224E1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A224E1">
        <w:rPr>
          <w:rFonts w:asciiTheme="minorHAnsi" w:hAnsiTheme="minorHAnsi" w:cstheme="minorHAnsi"/>
        </w:rPr>
        <w:t xml:space="preserve">The following uses are prohibited </w:t>
      </w:r>
      <w:r w:rsidRPr="003B17D5">
        <w:rPr>
          <w:rFonts w:asciiTheme="minorHAnsi" w:hAnsiTheme="minorHAnsi" w:cstheme="minorHAnsi"/>
          <w:strike/>
        </w:rPr>
        <w:t>regardless of the underlying zone or interpretation</w:t>
      </w:r>
      <w:r w:rsidR="00B74D19" w:rsidRPr="003B17D5">
        <w:rPr>
          <w:rFonts w:asciiTheme="minorHAnsi" w:hAnsiTheme="minorHAnsi" w:cstheme="minorHAnsi"/>
        </w:rPr>
        <w:t xml:space="preserve"> </w:t>
      </w:r>
      <w:r w:rsidR="00B74D19" w:rsidRPr="00B74D19">
        <w:rPr>
          <w:rFonts w:asciiTheme="minorHAnsi" w:hAnsiTheme="minorHAnsi" w:cstheme="minorHAnsi"/>
          <w:color w:val="00B050"/>
        </w:rPr>
        <w:t>in</w:t>
      </w:r>
      <w:r w:rsidR="00B74D19" w:rsidRPr="00B74D19">
        <w:rPr>
          <w:rFonts w:asciiTheme="minorHAnsi" w:hAnsiTheme="minorHAnsi" w:cstheme="minorHAnsi"/>
          <w:color w:val="92D050"/>
        </w:rPr>
        <w:t xml:space="preserve"> </w:t>
      </w:r>
      <w:r w:rsidR="00B74D19" w:rsidRPr="00B74D19">
        <w:rPr>
          <w:rFonts w:asciiTheme="minorHAnsi" w:hAnsiTheme="minorHAnsi" w:cstheme="minorHAnsi"/>
          <w:color w:val="00B050"/>
        </w:rPr>
        <w:t>all zones</w:t>
      </w:r>
      <w:r w:rsidR="00B74D19">
        <w:rPr>
          <w:rFonts w:asciiTheme="minorHAnsi" w:hAnsiTheme="minorHAnsi" w:cstheme="minorHAnsi"/>
        </w:rPr>
        <w:t>:</w:t>
      </w:r>
    </w:p>
    <w:p w:rsidR="00A224E1" w:rsidRPr="00A224E1" w:rsidRDefault="00A224E1" w:rsidP="00885E4E">
      <w:pPr>
        <w:widowControl w:val="0"/>
        <w:tabs>
          <w:tab w:val="left" w:pos="860"/>
        </w:tabs>
        <w:autoSpaceDE w:val="0"/>
        <w:autoSpaceDN w:val="0"/>
        <w:adjustRightInd w:val="0"/>
        <w:spacing w:after="0"/>
        <w:ind w:left="860" w:right="98" w:hanging="720"/>
        <w:rPr>
          <w:rFonts w:asciiTheme="minorHAnsi" w:hAnsiTheme="minorHAnsi" w:cstheme="minorHAnsi"/>
        </w:rPr>
      </w:pPr>
      <w:r w:rsidRPr="00A224E1">
        <w:rPr>
          <w:rFonts w:asciiTheme="minorHAnsi" w:hAnsiTheme="minorHAnsi" w:cstheme="minorHAnsi"/>
        </w:rPr>
        <w:t>(A)</w:t>
      </w:r>
      <w:r w:rsidR="006C10AC">
        <w:rPr>
          <w:rFonts w:asciiTheme="minorHAnsi" w:hAnsiTheme="minorHAnsi" w:cstheme="minorHAnsi"/>
        </w:rPr>
        <w:t xml:space="preserve">  </w:t>
      </w:r>
      <w:r w:rsidRPr="00A224E1">
        <w:rPr>
          <w:rFonts w:asciiTheme="minorHAnsi" w:hAnsiTheme="minorHAnsi" w:cstheme="minorHAnsi"/>
        </w:rPr>
        <w:t xml:space="preserve">The  use  of  private  property  for  the  burial  of  human  remains,  </w:t>
      </w:r>
      <w:r w:rsidRPr="003B17D5">
        <w:rPr>
          <w:rFonts w:asciiTheme="minorHAnsi" w:hAnsiTheme="minorHAnsi" w:cstheme="minorHAnsi"/>
          <w:strike/>
        </w:rPr>
        <w:t>and,</w:t>
      </w:r>
      <w:r w:rsidRPr="00A224E1">
        <w:rPr>
          <w:rFonts w:asciiTheme="minorHAnsi" w:hAnsiTheme="minorHAnsi" w:cstheme="minorHAnsi"/>
        </w:rPr>
        <w:t xml:space="preserve">  </w:t>
      </w:r>
      <w:r w:rsidR="00E713A1" w:rsidRPr="00E713A1">
        <w:rPr>
          <w:rFonts w:asciiTheme="minorHAnsi" w:hAnsiTheme="minorHAnsi" w:cstheme="minorHAnsi"/>
          <w:color w:val="00B050"/>
        </w:rPr>
        <w:t>including</w:t>
      </w:r>
      <w:r w:rsidR="00E713A1">
        <w:rPr>
          <w:rFonts w:asciiTheme="minorHAnsi" w:hAnsiTheme="minorHAnsi" w:cstheme="minorHAnsi"/>
        </w:rPr>
        <w:t xml:space="preserve"> </w:t>
      </w:r>
      <w:r w:rsidRPr="00A224E1">
        <w:rPr>
          <w:rFonts w:asciiTheme="minorHAnsi" w:hAnsiTheme="minorHAnsi" w:cstheme="minorHAnsi"/>
        </w:rPr>
        <w:t>family  burial grounds.</w:t>
      </w:r>
    </w:p>
    <w:p w:rsidR="00A224E1" w:rsidRPr="00E713A1" w:rsidRDefault="00A224E1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 w:rsidRPr="00A224E1">
        <w:rPr>
          <w:rFonts w:asciiTheme="minorHAnsi" w:hAnsiTheme="minorHAnsi" w:cstheme="minorHAnsi"/>
        </w:rPr>
        <w:t>(B)  Breeding, raising</w:t>
      </w:r>
      <w:r w:rsidR="00B00DC7">
        <w:rPr>
          <w:rFonts w:asciiTheme="minorHAnsi" w:hAnsiTheme="minorHAnsi" w:cstheme="minorHAnsi"/>
        </w:rPr>
        <w:t>, sheltering</w:t>
      </w:r>
      <w:r w:rsidRPr="00A224E1">
        <w:rPr>
          <w:rFonts w:asciiTheme="minorHAnsi" w:hAnsiTheme="minorHAnsi" w:cstheme="minorHAnsi"/>
        </w:rPr>
        <w:t xml:space="preserve"> and/or keeping of </w:t>
      </w:r>
      <w:r w:rsidR="006C10AC">
        <w:rPr>
          <w:rFonts w:asciiTheme="minorHAnsi" w:hAnsiTheme="minorHAnsi" w:cstheme="minorHAnsi"/>
        </w:rPr>
        <w:t xml:space="preserve">animals </w:t>
      </w:r>
      <w:r w:rsidR="006C10AC" w:rsidRPr="006C10AC">
        <w:rPr>
          <w:rFonts w:asciiTheme="minorHAnsi" w:hAnsiTheme="minorHAnsi" w:cstheme="minorHAnsi"/>
          <w:color w:val="00B050"/>
        </w:rPr>
        <w:t xml:space="preserve">whose usual adult weigh exceeds </w:t>
      </w:r>
      <w:r w:rsidR="006C10AC">
        <w:rPr>
          <w:rFonts w:asciiTheme="minorHAnsi" w:hAnsiTheme="minorHAnsi" w:cstheme="minorHAnsi"/>
          <w:color w:val="00B050"/>
        </w:rPr>
        <w:t>15</w:t>
      </w:r>
      <w:r w:rsidR="006C10AC" w:rsidRPr="006C10AC">
        <w:rPr>
          <w:rFonts w:asciiTheme="minorHAnsi" w:hAnsiTheme="minorHAnsi" w:cstheme="minorHAnsi"/>
          <w:color w:val="00B050"/>
        </w:rPr>
        <w:t xml:space="preserve">0 pounds </w:t>
      </w:r>
      <w:r w:rsidRPr="003B17D5">
        <w:rPr>
          <w:rFonts w:asciiTheme="minorHAnsi" w:hAnsiTheme="minorHAnsi" w:cstheme="minorHAnsi"/>
          <w:strike/>
        </w:rPr>
        <w:t>swine.</w:t>
      </w:r>
      <w:r w:rsidR="00E713A1">
        <w:rPr>
          <w:rFonts w:asciiTheme="minorHAnsi" w:hAnsiTheme="minorHAnsi" w:cstheme="minorHAnsi"/>
          <w:color w:val="FF0000"/>
        </w:rPr>
        <w:t xml:space="preserve"> </w:t>
      </w:r>
      <w:r w:rsidR="00E713A1" w:rsidRPr="00E713A1">
        <w:rPr>
          <w:rFonts w:asciiTheme="minorHAnsi" w:hAnsiTheme="minorHAnsi" w:cstheme="minorHAnsi"/>
          <w:color w:val="00B0F0"/>
        </w:rPr>
        <w:t xml:space="preserve">This </w:t>
      </w:r>
      <w:r w:rsidR="00CE559D">
        <w:rPr>
          <w:rFonts w:asciiTheme="minorHAnsi" w:hAnsiTheme="minorHAnsi" w:cstheme="minorHAnsi"/>
          <w:color w:val="00B0F0"/>
        </w:rPr>
        <w:t>may</w:t>
      </w:r>
      <w:r w:rsidR="00E713A1" w:rsidRPr="00E713A1">
        <w:rPr>
          <w:rFonts w:asciiTheme="minorHAnsi" w:hAnsiTheme="minorHAnsi" w:cstheme="minorHAnsi"/>
          <w:color w:val="00B0F0"/>
        </w:rPr>
        <w:t xml:space="preserve"> permit sheep</w:t>
      </w:r>
      <w:r w:rsidR="00CE559D">
        <w:rPr>
          <w:rFonts w:asciiTheme="minorHAnsi" w:hAnsiTheme="minorHAnsi" w:cstheme="minorHAnsi"/>
          <w:color w:val="00B0F0"/>
        </w:rPr>
        <w:t>,</w:t>
      </w:r>
      <w:r w:rsidR="00E713A1" w:rsidRPr="00E713A1">
        <w:rPr>
          <w:rFonts w:asciiTheme="minorHAnsi" w:hAnsiTheme="minorHAnsi" w:cstheme="minorHAnsi"/>
          <w:color w:val="00B0F0"/>
        </w:rPr>
        <w:t xml:space="preserve"> goats</w:t>
      </w:r>
      <w:r w:rsidR="00CE559D">
        <w:rPr>
          <w:rFonts w:asciiTheme="minorHAnsi" w:hAnsiTheme="minorHAnsi" w:cstheme="minorHAnsi"/>
          <w:color w:val="00B0F0"/>
        </w:rPr>
        <w:t>, emus and alpacas</w:t>
      </w:r>
      <w:r w:rsidR="00E713A1" w:rsidRPr="00E713A1">
        <w:rPr>
          <w:rFonts w:asciiTheme="minorHAnsi" w:hAnsiTheme="minorHAnsi" w:cstheme="minorHAnsi"/>
          <w:color w:val="00B0F0"/>
        </w:rPr>
        <w:t>, but eliminates</w:t>
      </w:r>
      <w:r w:rsidR="00BD067D">
        <w:rPr>
          <w:rFonts w:asciiTheme="minorHAnsi" w:hAnsiTheme="minorHAnsi" w:cstheme="minorHAnsi"/>
          <w:color w:val="00B0F0"/>
        </w:rPr>
        <w:t xml:space="preserve"> </w:t>
      </w:r>
      <w:r w:rsidR="00410DAC">
        <w:rPr>
          <w:rFonts w:asciiTheme="minorHAnsi" w:hAnsiTheme="minorHAnsi" w:cstheme="minorHAnsi"/>
          <w:color w:val="00B0F0"/>
        </w:rPr>
        <w:t xml:space="preserve">cows, </w:t>
      </w:r>
      <w:r w:rsidR="00BD067D">
        <w:rPr>
          <w:rFonts w:asciiTheme="minorHAnsi" w:hAnsiTheme="minorHAnsi" w:cstheme="minorHAnsi"/>
          <w:color w:val="00B0F0"/>
        </w:rPr>
        <w:t>swine,</w:t>
      </w:r>
      <w:r w:rsidR="00CE559D">
        <w:rPr>
          <w:rFonts w:asciiTheme="minorHAnsi" w:hAnsiTheme="minorHAnsi" w:cstheme="minorHAnsi"/>
          <w:color w:val="00B0F0"/>
        </w:rPr>
        <w:t xml:space="preserve"> llamas &amp;</w:t>
      </w:r>
      <w:r w:rsidR="00E713A1" w:rsidRPr="00E713A1">
        <w:rPr>
          <w:rFonts w:asciiTheme="minorHAnsi" w:hAnsiTheme="minorHAnsi" w:cstheme="minorHAnsi"/>
          <w:color w:val="00B0F0"/>
        </w:rPr>
        <w:t xml:space="preserve"> horses except by variance</w:t>
      </w:r>
      <w:r w:rsidR="00CE559D">
        <w:rPr>
          <w:rFonts w:asciiTheme="minorHAnsi" w:hAnsiTheme="minorHAnsi" w:cstheme="minorHAnsi"/>
          <w:color w:val="00B0F0"/>
        </w:rPr>
        <w:t>; we can discuss these</w:t>
      </w:r>
      <w:r w:rsidR="00E713A1" w:rsidRPr="00E713A1">
        <w:rPr>
          <w:rFonts w:asciiTheme="minorHAnsi" w:hAnsiTheme="minorHAnsi" w:cstheme="minorHAnsi"/>
          <w:color w:val="00B0F0"/>
        </w:rPr>
        <w:t>.</w:t>
      </w:r>
    </w:p>
    <w:p w:rsidR="00B00DC7" w:rsidRDefault="00A224E1" w:rsidP="00410DAC">
      <w:pPr>
        <w:widowControl w:val="0"/>
        <w:autoSpaceDE w:val="0"/>
        <w:autoSpaceDN w:val="0"/>
        <w:adjustRightInd w:val="0"/>
        <w:spacing w:after="0"/>
        <w:ind w:left="140" w:right="-90"/>
        <w:rPr>
          <w:rFonts w:asciiTheme="minorHAnsi" w:hAnsiTheme="minorHAnsi" w:cstheme="minorHAnsi"/>
          <w:color w:val="FF0000"/>
        </w:rPr>
      </w:pPr>
      <w:r w:rsidRPr="00A224E1">
        <w:rPr>
          <w:rFonts w:asciiTheme="minorHAnsi" w:hAnsiTheme="minorHAnsi" w:cstheme="minorHAnsi"/>
        </w:rPr>
        <w:t>(C</w:t>
      </w:r>
      <w:r w:rsidRPr="00BD067D">
        <w:rPr>
          <w:rFonts w:asciiTheme="minorHAnsi" w:hAnsiTheme="minorHAnsi" w:cstheme="minorHAnsi"/>
        </w:rPr>
        <w:t xml:space="preserve">)   </w:t>
      </w:r>
      <w:r w:rsidRPr="003B17D5">
        <w:rPr>
          <w:rFonts w:asciiTheme="minorHAnsi" w:hAnsiTheme="minorHAnsi" w:cstheme="minorHAnsi"/>
          <w:strike/>
        </w:rPr>
        <w:t>Commercial feed lots, dairies, and auction yards for livestock</w:t>
      </w:r>
      <w:r w:rsidR="00410DAC" w:rsidRPr="003B17D5">
        <w:rPr>
          <w:rFonts w:asciiTheme="minorHAnsi" w:hAnsiTheme="minorHAnsi" w:cstheme="minorHAnsi"/>
        </w:rPr>
        <w:t xml:space="preserve"> </w:t>
      </w:r>
      <w:r w:rsidR="00410DAC" w:rsidRPr="00410DAC">
        <w:rPr>
          <w:rFonts w:asciiTheme="minorHAnsi" w:hAnsiTheme="minorHAnsi" w:cstheme="minorHAnsi"/>
          <w:color w:val="00B0F0"/>
        </w:rPr>
        <w:t>(Should be covered by the above)</w:t>
      </w:r>
    </w:p>
    <w:p w:rsidR="00A224E1" w:rsidRDefault="00BD067D" w:rsidP="00885E4E">
      <w:pPr>
        <w:widowControl w:val="0"/>
        <w:autoSpaceDE w:val="0"/>
        <w:autoSpaceDN w:val="0"/>
        <w:adjustRightInd w:val="0"/>
        <w:spacing w:after="0"/>
        <w:ind w:left="140" w:right="2216"/>
        <w:rPr>
          <w:rFonts w:asciiTheme="minorHAnsi" w:hAnsiTheme="minorHAnsi" w:cstheme="minorHAnsi"/>
        </w:rPr>
      </w:pPr>
      <w:r w:rsidRPr="00A224E1">
        <w:rPr>
          <w:rFonts w:asciiTheme="minorHAnsi" w:hAnsiTheme="minorHAnsi" w:cstheme="minorHAnsi"/>
        </w:rPr>
        <w:t xml:space="preserve"> </w:t>
      </w:r>
      <w:r w:rsidR="00A224E1" w:rsidRPr="00A224E1">
        <w:rPr>
          <w:rFonts w:asciiTheme="minorHAnsi" w:hAnsiTheme="minorHAnsi" w:cstheme="minorHAnsi"/>
        </w:rPr>
        <w:t>(D)  Rendering plants, slaughterhouses and meat packing plants.</w:t>
      </w:r>
    </w:p>
    <w:p w:rsidR="00B00DC7" w:rsidRDefault="00B00DC7" w:rsidP="00B00DC7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50"/>
        </w:rPr>
      </w:pPr>
      <w:r w:rsidRPr="00410DAC">
        <w:rPr>
          <w:rFonts w:asciiTheme="minorHAnsi" w:hAnsiTheme="minorHAnsi" w:cstheme="minorHAnsi"/>
          <w:color w:val="00B050"/>
        </w:rPr>
        <w:t>(E )  Breeding</w:t>
      </w:r>
      <w:r w:rsidRPr="00B00DC7">
        <w:rPr>
          <w:rFonts w:asciiTheme="minorHAnsi" w:hAnsiTheme="minorHAnsi" w:cstheme="minorHAnsi"/>
          <w:color w:val="00B050"/>
        </w:rPr>
        <w:t>, raising, sheltering and/or keeping of 2 legged outside animals that are noisy like rosters and geese.</w:t>
      </w:r>
    </w:p>
    <w:p w:rsidR="002140F9" w:rsidRPr="00410DAC" w:rsidRDefault="002140F9" w:rsidP="00B00DC7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color w:val="00B050"/>
        </w:rPr>
        <w:t>(F) Using food</w:t>
      </w:r>
      <w:r w:rsidR="009B24F6">
        <w:rPr>
          <w:rFonts w:asciiTheme="minorHAnsi" w:hAnsiTheme="minorHAnsi" w:cstheme="minorHAnsi"/>
          <w:color w:val="00B050"/>
        </w:rPr>
        <w:t>, s</w:t>
      </w:r>
      <w:r w:rsidR="00410DAC">
        <w:rPr>
          <w:rFonts w:asciiTheme="minorHAnsi" w:hAnsiTheme="minorHAnsi" w:cstheme="minorHAnsi"/>
          <w:color w:val="00B050"/>
        </w:rPr>
        <w:t>h</w:t>
      </w:r>
      <w:r w:rsidR="009B24F6">
        <w:rPr>
          <w:rFonts w:asciiTheme="minorHAnsi" w:hAnsiTheme="minorHAnsi" w:cstheme="minorHAnsi"/>
          <w:color w:val="00B050"/>
        </w:rPr>
        <w:t>elter</w:t>
      </w:r>
      <w:r>
        <w:rPr>
          <w:rFonts w:asciiTheme="minorHAnsi" w:hAnsiTheme="minorHAnsi" w:cstheme="minorHAnsi"/>
          <w:color w:val="00B050"/>
        </w:rPr>
        <w:t xml:space="preserve"> or other means to attract wild animals</w:t>
      </w:r>
      <w:r w:rsidR="00410DAC">
        <w:rPr>
          <w:rFonts w:asciiTheme="minorHAnsi" w:hAnsiTheme="minorHAnsi" w:cstheme="minorHAnsi"/>
          <w:color w:val="00B050"/>
        </w:rPr>
        <w:t xml:space="preserve"> (</w:t>
      </w:r>
      <w:r w:rsidR="00410DAC" w:rsidRPr="00410DAC">
        <w:rPr>
          <w:rFonts w:asciiTheme="minorHAnsi" w:hAnsiTheme="minorHAnsi" w:cstheme="minorHAnsi"/>
          <w:color w:val="00B0F0"/>
        </w:rPr>
        <w:t xml:space="preserve">The last 2 are prohibited by ordinance in </w:t>
      </w:r>
      <w:r w:rsidR="00410DAC">
        <w:rPr>
          <w:rFonts w:asciiTheme="minorHAnsi" w:hAnsiTheme="minorHAnsi" w:cstheme="minorHAnsi"/>
          <w:color w:val="00B0F0"/>
        </w:rPr>
        <w:t xml:space="preserve">many cities, but I could not find </w:t>
      </w:r>
      <w:r w:rsidR="00410DAC" w:rsidRPr="00410DAC">
        <w:rPr>
          <w:rFonts w:asciiTheme="minorHAnsi" w:hAnsiTheme="minorHAnsi" w:cstheme="minorHAnsi"/>
          <w:color w:val="00B0F0"/>
        </w:rPr>
        <w:t>good wording</w:t>
      </w:r>
      <w:r w:rsidR="00410DAC">
        <w:rPr>
          <w:rFonts w:asciiTheme="minorHAnsi" w:hAnsiTheme="minorHAnsi" w:cstheme="minorHAnsi"/>
          <w:color w:val="00B0F0"/>
        </w:rPr>
        <w:t>)</w:t>
      </w:r>
    </w:p>
    <w:p w:rsidR="00B00DC7" w:rsidRPr="00A224E1" w:rsidRDefault="00B00DC7" w:rsidP="00885E4E">
      <w:pPr>
        <w:widowControl w:val="0"/>
        <w:autoSpaceDE w:val="0"/>
        <w:autoSpaceDN w:val="0"/>
        <w:adjustRightInd w:val="0"/>
        <w:spacing w:after="0"/>
        <w:ind w:left="140" w:right="2216"/>
        <w:rPr>
          <w:rFonts w:asciiTheme="minorHAnsi" w:hAnsiTheme="minorHAnsi" w:cstheme="minorHAnsi"/>
        </w:rPr>
      </w:pP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 w:right="5557"/>
        <w:jc w:val="both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2.02.</w:t>
      </w:r>
      <w:r w:rsidRPr="00AF01DC">
        <w:rPr>
          <w:rFonts w:asciiTheme="minorHAnsi" w:hAnsiTheme="minorHAnsi" w:cstheme="minorHAnsi"/>
          <w:bCs/>
          <w:position w:val="-1"/>
          <w:sz w:val="24"/>
          <w:szCs w:val="24"/>
          <w:u w:val="thick"/>
        </w:rPr>
        <w:t>02</w:t>
      </w:r>
      <w:r w:rsidRPr="00AF01DC">
        <w:rPr>
          <w:rFonts w:asciiTheme="minorHAnsi" w:hAnsiTheme="minorHAnsi" w:cstheme="minorHAnsi"/>
          <w:position w:val="-1"/>
          <w:sz w:val="24"/>
          <w:szCs w:val="24"/>
          <w:u w:val="thick"/>
        </w:rPr>
        <w:t xml:space="preserve">  </w:t>
      </w:r>
      <w:r w:rsidR="00AF01DC" w:rsidRPr="00AF01DC">
        <w:rPr>
          <w:rFonts w:asciiTheme="minorHAnsi" w:hAnsiTheme="minorHAnsi" w:cstheme="minorHAnsi"/>
          <w:color w:val="00B050"/>
          <w:position w:val="-1"/>
          <w:sz w:val="24"/>
          <w:szCs w:val="24"/>
          <w:u w:val="thick"/>
        </w:rPr>
        <w:t>R1</w:t>
      </w:r>
      <w:r w:rsidRPr="00AF01DC">
        <w:rPr>
          <w:rFonts w:asciiTheme="minorHAnsi" w:hAnsiTheme="minorHAnsi" w:cstheme="minorHAnsi"/>
          <w:color w:val="00B050"/>
          <w:position w:val="-1"/>
          <w:u w:val="thick"/>
        </w:rPr>
        <w:t xml:space="preserve">  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Permitted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Uses</w:t>
      </w:r>
    </w:p>
    <w:p w:rsidR="002B2EF4" w:rsidRPr="00BB2064" w:rsidRDefault="00BB2064" w:rsidP="00885E4E">
      <w:pPr>
        <w:widowControl w:val="0"/>
        <w:autoSpaceDE w:val="0"/>
        <w:autoSpaceDN w:val="0"/>
        <w:adjustRightInd w:val="0"/>
        <w:spacing w:after="0"/>
        <w:ind w:left="140" w:right="774"/>
        <w:rPr>
          <w:rFonts w:asciiTheme="minorHAnsi" w:hAnsiTheme="minorHAnsi" w:cstheme="minorHAnsi"/>
          <w:color w:val="00B0F0"/>
        </w:rPr>
      </w:pPr>
      <w:r w:rsidRPr="00BB2064">
        <w:rPr>
          <w:rFonts w:asciiTheme="minorHAnsi" w:hAnsiTheme="minorHAnsi" w:cstheme="minorHAnsi"/>
        </w:rPr>
        <w:t xml:space="preserve">In an R-1 zone the following uses </w:t>
      </w:r>
      <w:r w:rsidRPr="003B17D5">
        <w:rPr>
          <w:rFonts w:asciiTheme="minorHAnsi" w:hAnsiTheme="minorHAnsi" w:cstheme="minorHAnsi"/>
          <w:strike/>
        </w:rPr>
        <w:t>and their accessory uses</w:t>
      </w:r>
      <w:r w:rsidRPr="003B17D5">
        <w:rPr>
          <w:rFonts w:asciiTheme="minorHAnsi" w:hAnsiTheme="minorHAnsi" w:cstheme="minorHAnsi"/>
        </w:rPr>
        <w:t xml:space="preserve"> </w:t>
      </w:r>
      <w:r w:rsidRPr="00BB2064">
        <w:rPr>
          <w:rFonts w:asciiTheme="minorHAnsi" w:hAnsiTheme="minorHAnsi" w:cstheme="minorHAnsi"/>
        </w:rPr>
        <w:t>are permitted outright:</w:t>
      </w:r>
      <w:r>
        <w:rPr>
          <w:rFonts w:ascii="Arial" w:hAnsi="Arial" w:cs="Arial"/>
          <w:sz w:val="24"/>
          <w:szCs w:val="24"/>
        </w:rPr>
        <w:t xml:space="preserve"> </w:t>
      </w:r>
      <w:r w:rsidR="002B2EF4" w:rsidRPr="002B2EF4">
        <w:rPr>
          <w:rFonts w:asciiTheme="minorHAnsi" w:hAnsiTheme="minorHAnsi" w:cstheme="minorHAnsi"/>
          <w:color w:val="00B0F0"/>
        </w:rPr>
        <w:t xml:space="preserve">(Note: if all the info is in section 2 for each permitted use, I did not reference it. If you have to go elsewhere </w:t>
      </w:r>
      <w:r w:rsidR="002B2EF4">
        <w:rPr>
          <w:rFonts w:asciiTheme="minorHAnsi" w:hAnsiTheme="minorHAnsi" w:cstheme="minorHAnsi"/>
          <w:color w:val="00B0F0"/>
        </w:rPr>
        <w:t xml:space="preserve">- </w:t>
      </w:r>
      <w:r w:rsidR="002B2EF4" w:rsidRPr="002B2EF4">
        <w:rPr>
          <w:rFonts w:asciiTheme="minorHAnsi" w:hAnsiTheme="minorHAnsi" w:cstheme="minorHAnsi"/>
          <w:color w:val="00B0F0"/>
        </w:rPr>
        <w:t xml:space="preserve">like </w:t>
      </w:r>
      <w:r w:rsidR="002B2EF4" w:rsidRPr="002B2EF4">
        <w:rPr>
          <w:rFonts w:asciiTheme="minorHAnsi" w:hAnsiTheme="minorHAnsi" w:cstheme="minorHAnsi"/>
          <w:color w:val="00B0F0"/>
        </w:rPr>
        <w:lastRenderedPageBreak/>
        <w:t>(F) Manufactured Home</w:t>
      </w:r>
      <w:r w:rsidR="002B2EF4">
        <w:rPr>
          <w:rFonts w:asciiTheme="minorHAnsi" w:hAnsiTheme="minorHAnsi" w:cstheme="minorHAnsi"/>
          <w:color w:val="00B0F0"/>
        </w:rPr>
        <w:t xml:space="preserve"> - </w:t>
      </w:r>
      <w:r w:rsidR="002B2EF4" w:rsidRPr="002B2EF4">
        <w:rPr>
          <w:rFonts w:asciiTheme="minorHAnsi" w:hAnsiTheme="minorHAnsi" w:cstheme="minorHAnsi"/>
          <w:color w:val="00B0F0"/>
        </w:rPr>
        <w:t xml:space="preserve"> I referenced where to go. The references will be hyper linked.</w:t>
      </w:r>
      <w:r>
        <w:rPr>
          <w:rFonts w:asciiTheme="minorHAnsi" w:hAnsiTheme="minorHAnsi" w:cstheme="minorHAnsi"/>
          <w:color w:val="00B0F0"/>
        </w:rPr>
        <w:t xml:space="preserve"> Walt sometimes put </w:t>
      </w:r>
      <w:r w:rsidR="001C6482">
        <w:rPr>
          <w:rFonts w:asciiTheme="minorHAnsi" w:hAnsiTheme="minorHAnsi" w:cstheme="minorHAnsi"/>
          <w:color w:val="00B0F0"/>
        </w:rPr>
        <w:t>“</w:t>
      </w:r>
      <w:r w:rsidRPr="00BB2064">
        <w:rPr>
          <w:rFonts w:asciiTheme="minorHAnsi" w:hAnsiTheme="minorHAnsi" w:cstheme="minorHAnsi"/>
          <w:color w:val="00B0F0"/>
        </w:rPr>
        <w:t>and their accessory uses</w:t>
      </w:r>
      <w:r w:rsidR="001C6482">
        <w:rPr>
          <w:rFonts w:asciiTheme="minorHAnsi" w:hAnsiTheme="minorHAnsi" w:cstheme="minorHAnsi"/>
          <w:color w:val="00B0F0"/>
        </w:rPr>
        <w:t>”</w:t>
      </w:r>
      <w:r w:rsidRPr="00BB2064">
        <w:rPr>
          <w:rFonts w:asciiTheme="minorHAnsi" w:hAnsiTheme="minorHAnsi" w:cstheme="minorHAnsi"/>
          <w:color w:val="00B0F0"/>
        </w:rPr>
        <w:t xml:space="preserve"> in and sometimes not, so I just address it as a use</w:t>
      </w:r>
      <w:r w:rsidR="00102FAA">
        <w:rPr>
          <w:rFonts w:asciiTheme="minorHAnsi" w:hAnsiTheme="minorHAnsi" w:cstheme="minorHAnsi"/>
          <w:color w:val="00B0F0"/>
        </w:rPr>
        <w:t>; this also aloowed me to reference restrictions in Article 4</w:t>
      </w:r>
      <w:r w:rsidRPr="00BB2064">
        <w:rPr>
          <w:rFonts w:asciiTheme="minorHAnsi" w:hAnsiTheme="minorHAnsi" w:cstheme="minorHAnsi"/>
          <w:color w:val="00B0F0"/>
        </w:rPr>
        <w:t>.</w:t>
      </w:r>
      <w:r w:rsidR="002B2EF4" w:rsidRPr="00BB2064">
        <w:rPr>
          <w:rFonts w:asciiTheme="minorHAnsi" w:hAnsiTheme="minorHAnsi" w:cstheme="minorHAnsi"/>
          <w:color w:val="00B0F0"/>
        </w:rPr>
        <w:t>)</w:t>
      </w: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 w:right="774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(A)      Detached single-family dwelling</w:t>
      </w:r>
      <w:r w:rsidR="00577690">
        <w:rPr>
          <w:rFonts w:asciiTheme="minorHAnsi" w:hAnsiTheme="minorHAnsi" w:cstheme="minorHAnsi"/>
        </w:rPr>
        <w:t xml:space="preserve"> </w:t>
      </w:r>
    </w:p>
    <w:p w:rsidR="002B2EF4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 xml:space="preserve">(B)      </w:t>
      </w:r>
      <w:r w:rsidR="00577690">
        <w:rPr>
          <w:rFonts w:asciiTheme="minorHAnsi" w:hAnsiTheme="minorHAnsi" w:cstheme="minorHAnsi"/>
        </w:rPr>
        <w:t xml:space="preserve">Duplexes </w:t>
      </w: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 w:rsidRPr="006C10AC">
        <w:rPr>
          <w:rFonts w:asciiTheme="minorHAnsi" w:hAnsiTheme="minorHAnsi" w:cstheme="minorHAnsi"/>
        </w:rPr>
        <w:t>(C)      Family day care center.</w:t>
      </w:r>
      <w:r>
        <w:rPr>
          <w:rFonts w:asciiTheme="minorHAnsi" w:hAnsiTheme="minorHAnsi" w:cstheme="minorHAnsi"/>
        </w:rPr>
        <w:t xml:space="preserve"> </w:t>
      </w: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 w:rsidRPr="003B17D5">
        <w:rPr>
          <w:rFonts w:asciiTheme="minorHAnsi" w:hAnsiTheme="minorHAnsi" w:cstheme="minorHAnsi"/>
          <w:strike/>
        </w:rPr>
        <w:t>(D)      Public parks and public recreation areas</w:t>
      </w:r>
      <w:r w:rsidR="002B2EF4" w:rsidRPr="003B17D5">
        <w:rPr>
          <w:rFonts w:asciiTheme="minorHAnsi" w:hAnsiTheme="minorHAnsi" w:cstheme="minorHAnsi"/>
          <w:strike/>
        </w:rPr>
        <w:t>.</w:t>
      </w:r>
      <w:r w:rsidR="002B2EF4">
        <w:rPr>
          <w:rFonts w:asciiTheme="minorHAnsi" w:hAnsiTheme="minorHAnsi" w:cstheme="minorHAnsi"/>
          <w:color w:val="00B0F0"/>
        </w:rPr>
        <w:t xml:space="preserve"> (</w:t>
      </w:r>
      <w:r w:rsidRPr="006C10AC">
        <w:rPr>
          <w:rFonts w:asciiTheme="minorHAnsi" w:hAnsiTheme="minorHAnsi" w:cstheme="minorHAnsi"/>
          <w:color w:val="00B0F0"/>
        </w:rPr>
        <w:t xml:space="preserve">Went to permitted </w:t>
      </w:r>
      <w:r w:rsidR="008F70FB">
        <w:rPr>
          <w:rFonts w:asciiTheme="minorHAnsi" w:hAnsiTheme="minorHAnsi" w:cstheme="minorHAnsi"/>
          <w:color w:val="00B0F0"/>
        </w:rPr>
        <w:t xml:space="preserve">in </w:t>
      </w:r>
      <w:r w:rsidRPr="006C10AC">
        <w:rPr>
          <w:rFonts w:asciiTheme="minorHAnsi" w:hAnsiTheme="minorHAnsi" w:cstheme="minorHAnsi"/>
          <w:color w:val="00B0F0"/>
        </w:rPr>
        <w:t>all zones)</w:t>
      </w:r>
    </w:p>
    <w:p w:rsidR="006C10AC" w:rsidRDefault="006C10AC" w:rsidP="00885E4E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 w:rsidRPr="006C10AC">
        <w:rPr>
          <w:rFonts w:asciiTheme="minorHAnsi" w:hAnsiTheme="minorHAnsi" w:cstheme="minorHAnsi"/>
        </w:rPr>
        <w:t xml:space="preserve"> </w:t>
      </w:r>
      <w:r w:rsidRPr="003B17D5">
        <w:rPr>
          <w:rFonts w:asciiTheme="minorHAnsi" w:hAnsiTheme="minorHAnsi" w:cstheme="minorHAnsi"/>
          <w:strike/>
        </w:rPr>
        <w:t>(E)      Residential home.</w:t>
      </w:r>
      <w:r w:rsidRPr="003B17D5">
        <w:rPr>
          <w:rFonts w:asciiTheme="minorHAnsi" w:hAnsiTheme="minorHAnsi" w:cstheme="minorHAnsi"/>
        </w:rPr>
        <w:t xml:space="preserve"> </w:t>
      </w:r>
      <w:r w:rsidRPr="006C10AC">
        <w:rPr>
          <w:rFonts w:asciiTheme="minorHAnsi" w:hAnsiTheme="minorHAnsi" w:cstheme="minorHAnsi"/>
          <w:color w:val="00B0F0"/>
        </w:rPr>
        <w:t>(This is defined as a hone where the family is not present; all staff is hired so I would make this conditional.)</w:t>
      </w:r>
    </w:p>
    <w:p w:rsidR="0001063E" w:rsidRPr="0001063E" w:rsidRDefault="0001063E" w:rsidP="00885E4E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 w:rsidRPr="0001063E">
        <w:rPr>
          <w:rFonts w:asciiTheme="minorHAnsi" w:hAnsiTheme="minorHAnsi" w:cstheme="minorHAnsi"/>
          <w:color w:val="00B050"/>
        </w:rPr>
        <w:t>(F)</w:t>
      </w:r>
      <w:r w:rsidR="00C61B8D">
        <w:rPr>
          <w:rFonts w:asciiTheme="minorHAnsi" w:hAnsiTheme="minorHAnsi" w:cstheme="minorHAnsi"/>
          <w:color w:val="00B050"/>
        </w:rPr>
        <w:t xml:space="preserve">    </w:t>
      </w:r>
      <w:r w:rsidRPr="0001063E">
        <w:rPr>
          <w:rFonts w:asciiTheme="minorHAnsi" w:hAnsiTheme="minorHAnsi" w:cstheme="minorHAnsi"/>
          <w:color w:val="00B050"/>
        </w:rPr>
        <w:t xml:space="preserve"> Manufactured homes subject to the requirements of </w:t>
      </w:r>
      <w:r w:rsidR="008A7425">
        <w:rPr>
          <w:rFonts w:asciiTheme="minorHAnsi" w:hAnsiTheme="minorHAnsi" w:cstheme="minorHAnsi"/>
          <w:color w:val="00B050"/>
        </w:rPr>
        <w:t>4</w:t>
      </w:r>
      <w:r>
        <w:rPr>
          <w:rFonts w:asciiTheme="minorHAnsi" w:hAnsiTheme="minorHAnsi" w:cstheme="minorHAnsi"/>
          <w:color w:val="00B050"/>
        </w:rPr>
        <w:t xml:space="preserve"> </w:t>
      </w:r>
      <w:r w:rsidRPr="0001063E">
        <w:rPr>
          <w:rFonts w:asciiTheme="minorHAnsi" w:hAnsiTheme="minorHAnsi" w:cstheme="minorHAnsi"/>
          <w:color w:val="00B0F0"/>
        </w:rPr>
        <w:t>(Walt</w:t>
      </w:r>
      <w:r w:rsidR="001C6482">
        <w:rPr>
          <w:rFonts w:asciiTheme="minorHAnsi" w:hAnsiTheme="minorHAnsi" w:cstheme="minorHAnsi"/>
          <w:color w:val="00B0F0"/>
        </w:rPr>
        <w:t xml:space="preserve"> put it in Special, which I want to eliminate. It is outright permitted in present code</w:t>
      </w:r>
      <w:r w:rsidRPr="0001063E">
        <w:rPr>
          <w:rFonts w:asciiTheme="minorHAnsi" w:hAnsiTheme="minorHAnsi" w:cstheme="minorHAnsi"/>
          <w:color w:val="00B0F0"/>
        </w:rPr>
        <w:t>).</w:t>
      </w:r>
    </w:p>
    <w:p w:rsidR="008F70FB" w:rsidRPr="00BD067D" w:rsidRDefault="008F70FB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 w:rsidRPr="008F70FB">
        <w:rPr>
          <w:rFonts w:asciiTheme="minorHAnsi" w:hAnsiTheme="minorHAnsi" w:cstheme="minorHAnsi"/>
          <w:color w:val="00B050"/>
        </w:rPr>
        <w:t>(G)      Cottage industry, subject to provisions in Article 4.</w:t>
      </w:r>
      <w:r w:rsidR="00BD067D">
        <w:rPr>
          <w:rFonts w:asciiTheme="minorHAnsi" w:hAnsiTheme="minorHAnsi" w:cstheme="minorHAnsi"/>
          <w:color w:val="00B050"/>
        </w:rPr>
        <w:t xml:space="preserve"> </w:t>
      </w:r>
      <w:r w:rsidR="00BD067D" w:rsidRPr="00BD067D">
        <w:rPr>
          <w:rFonts w:asciiTheme="minorHAnsi" w:hAnsiTheme="minorHAnsi" w:cstheme="minorHAnsi"/>
          <w:color w:val="00B0F0"/>
        </w:rPr>
        <w:t>This is conditional in the present ordinance although the same thing - Home Occupation - with a 250 sq ft limit is outright permitted.</w:t>
      </w:r>
      <w:r w:rsidR="00837557">
        <w:rPr>
          <w:rFonts w:asciiTheme="minorHAnsi" w:hAnsiTheme="minorHAnsi" w:cstheme="minorHAnsi"/>
          <w:color w:val="00B0F0"/>
        </w:rPr>
        <w:t xml:space="preserve"> I would eliminate H</w:t>
      </w:r>
      <w:r w:rsidR="00BD067D" w:rsidRPr="00BD067D">
        <w:rPr>
          <w:rFonts w:asciiTheme="minorHAnsi" w:hAnsiTheme="minorHAnsi" w:cstheme="minorHAnsi"/>
          <w:color w:val="00B0F0"/>
        </w:rPr>
        <w:t>ome Occupation.</w:t>
      </w:r>
    </w:p>
    <w:p w:rsidR="008F70FB" w:rsidRPr="008F70FB" w:rsidRDefault="008F70FB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50"/>
        </w:rPr>
      </w:pPr>
      <w:r w:rsidRPr="008F70FB">
        <w:rPr>
          <w:rFonts w:asciiTheme="minorHAnsi" w:hAnsiTheme="minorHAnsi" w:cstheme="minorHAnsi"/>
          <w:color w:val="00B050"/>
        </w:rPr>
        <w:t>(H)      Bed and Breakfast establishment, subject to provisions in Article 4</w:t>
      </w:r>
    </w:p>
    <w:p w:rsidR="008F70FB" w:rsidRDefault="008F70FB" w:rsidP="00885E4E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color w:val="00B0F0"/>
        </w:rPr>
        <w:t>(Since</w:t>
      </w:r>
      <w:r w:rsidR="001C6482">
        <w:rPr>
          <w:rFonts w:asciiTheme="minorHAnsi" w:hAnsiTheme="minorHAnsi" w:cstheme="minorHAnsi"/>
          <w:color w:val="00B0F0"/>
        </w:rPr>
        <w:t xml:space="preserve"> a B&amp;B in R1 is limited to 2 rooms and requ</w:t>
      </w:r>
      <w:r>
        <w:rPr>
          <w:rFonts w:asciiTheme="minorHAnsi" w:hAnsiTheme="minorHAnsi" w:cstheme="minorHAnsi"/>
          <w:color w:val="00B0F0"/>
        </w:rPr>
        <w:t>ire</w:t>
      </w:r>
      <w:r w:rsidR="001C6482">
        <w:rPr>
          <w:rFonts w:asciiTheme="minorHAnsi" w:hAnsiTheme="minorHAnsi" w:cstheme="minorHAnsi"/>
          <w:color w:val="00B0F0"/>
        </w:rPr>
        <w:t>s</w:t>
      </w:r>
      <w:r>
        <w:rPr>
          <w:rFonts w:asciiTheme="minorHAnsi" w:hAnsiTheme="minorHAnsi" w:cstheme="minorHAnsi"/>
          <w:color w:val="00B0F0"/>
        </w:rPr>
        <w:t xml:space="preserve"> a live in family, I would </w:t>
      </w:r>
      <w:r w:rsidR="001C6482">
        <w:rPr>
          <w:rFonts w:asciiTheme="minorHAnsi" w:hAnsiTheme="minorHAnsi" w:cstheme="minorHAnsi"/>
          <w:color w:val="00B0F0"/>
        </w:rPr>
        <w:t xml:space="preserve">move it </w:t>
      </w:r>
      <w:r>
        <w:rPr>
          <w:rFonts w:asciiTheme="minorHAnsi" w:hAnsiTheme="minorHAnsi" w:cstheme="minorHAnsi"/>
          <w:color w:val="00B0F0"/>
        </w:rPr>
        <w:t xml:space="preserve">to outright </w:t>
      </w:r>
      <w:proofErr w:type="gramStart"/>
      <w:r>
        <w:rPr>
          <w:rFonts w:asciiTheme="minorHAnsi" w:hAnsiTheme="minorHAnsi" w:cstheme="minorHAnsi"/>
          <w:color w:val="00B0F0"/>
        </w:rPr>
        <w:t>permitted</w:t>
      </w:r>
      <w:proofErr w:type="gramEnd"/>
      <w:r>
        <w:rPr>
          <w:rFonts w:asciiTheme="minorHAnsi" w:hAnsiTheme="minorHAnsi" w:cstheme="minorHAnsi"/>
          <w:color w:val="00B0F0"/>
        </w:rPr>
        <w:t>.)</w:t>
      </w:r>
    </w:p>
    <w:p w:rsidR="003B17D5" w:rsidRPr="008A4BC5" w:rsidRDefault="003B17D5" w:rsidP="001A78A8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50"/>
        </w:rPr>
      </w:pPr>
      <w:r w:rsidRPr="008A4BC5">
        <w:rPr>
          <w:rFonts w:asciiTheme="minorHAnsi" w:hAnsiTheme="minorHAnsi" w:cstheme="minorHAnsi"/>
          <w:color w:val="00B050"/>
          <w:highlight w:val="yellow"/>
        </w:rPr>
        <w:t xml:space="preserve">(I)   Middle Housing subject to provisions of 4. </w:t>
      </w:r>
      <w:r w:rsidRPr="008A4BC5">
        <w:rPr>
          <w:rFonts w:asciiTheme="minorHAnsi" w:hAnsiTheme="minorHAnsi" w:cstheme="minorHAnsi"/>
          <w:color w:val="00B0F0"/>
          <w:highlight w:val="yellow"/>
        </w:rPr>
        <w:t>(SB406)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AF01DC">
        <w:rPr>
          <w:rFonts w:asciiTheme="minorHAnsi" w:hAnsiTheme="minorHAnsi" w:cstheme="minorHAnsi"/>
          <w:color w:val="00B050"/>
          <w:highlight w:val="yellow"/>
        </w:rPr>
        <w:t xml:space="preserve">(J)  Accessory Dwelling Units </w:t>
      </w:r>
      <w:r w:rsidRPr="00AF01DC">
        <w:rPr>
          <w:rFonts w:asciiTheme="minorHAnsi" w:hAnsiTheme="minorHAnsi" w:cstheme="minorHAnsi"/>
          <w:color w:val="00B050"/>
          <w:highlight w:val="yellow"/>
        </w:rPr>
        <w:t>, subject to provisions in Article 4</w:t>
      </w:r>
      <w:r w:rsidRPr="00AF01DC">
        <w:rPr>
          <w:rFonts w:asciiTheme="minorHAnsi" w:hAnsiTheme="minorHAnsi" w:cstheme="minorHAnsi"/>
          <w:color w:val="00B050"/>
          <w:highlight w:val="yellow"/>
        </w:rPr>
        <w:t xml:space="preserve">. </w:t>
      </w:r>
      <w:r w:rsidRPr="00AF01DC">
        <w:rPr>
          <w:rFonts w:asciiTheme="minorHAnsi" w:hAnsiTheme="minorHAnsi" w:cstheme="minorHAnsi"/>
          <w:color w:val="00B0F0"/>
          <w:highlight w:val="yellow"/>
        </w:rPr>
        <w:t>(SB2001)</w:t>
      </w:r>
    </w:p>
    <w:p w:rsidR="001A78A8" w:rsidRPr="0001063E" w:rsidRDefault="001A78A8" w:rsidP="001A78A8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>(</w:t>
      </w:r>
      <w:r w:rsidR="00AF01DC">
        <w:rPr>
          <w:rFonts w:asciiTheme="minorHAnsi" w:hAnsiTheme="minorHAnsi" w:cstheme="minorHAnsi"/>
        </w:rPr>
        <w:t>K</w:t>
      </w:r>
      <w:r>
        <w:rPr>
          <w:rFonts w:asciiTheme="minorHAnsi" w:hAnsiTheme="minorHAnsi" w:cstheme="minorHAnsi"/>
        </w:rPr>
        <w:t xml:space="preserve">)       </w:t>
      </w:r>
      <w:r w:rsidRPr="001A78A8">
        <w:rPr>
          <w:rFonts w:asciiTheme="minorHAnsi" w:hAnsiTheme="minorHAnsi" w:cstheme="minorHAnsi"/>
          <w:color w:val="00B050"/>
        </w:rPr>
        <w:t xml:space="preserve">Accessory </w:t>
      </w:r>
      <w:r w:rsidR="00226C40">
        <w:rPr>
          <w:rFonts w:asciiTheme="minorHAnsi" w:hAnsiTheme="minorHAnsi" w:cstheme="minorHAnsi"/>
          <w:color w:val="00B050"/>
        </w:rPr>
        <w:t>Structures</w:t>
      </w:r>
      <w:r w:rsidRPr="001A78A8">
        <w:rPr>
          <w:rFonts w:asciiTheme="minorHAnsi" w:hAnsiTheme="minorHAnsi" w:cstheme="minorHAnsi"/>
          <w:color w:val="00B050"/>
        </w:rPr>
        <w:t>/uses</w:t>
      </w:r>
      <w:r>
        <w:rPr>
          <w:rFonts w:asciiTheme="minorHAnsi" w:hAnsiTheme="minorHAnsi" w:cstheme="minorHAnsi"/>
          <w:color w:val="00B050"/>
        </w:rPr>
        <w:t xml:space="preserve"> subject </w:t>
      </w:r>
      <w:r w:rsidR="00226C40">
        <w:rPr>
          <w:rFonts w:asciiTheme="minorHAnsi" w:hAnsiTheme="minorHAnsi" w:cstheme="minorHAnsi"/>
          <w:color w:val="00B050"/>
        </w:rPr>
        <w:t>to the provisions of</w:t>
      </w:r>
      <w:r>
        <w:rPr>
          <w:rFonts w:asciiTheme="minorHAnsi" w:hAnsiTheme="minorHAnsi" w:cstheme="minorHAnsi"/>
          <w:color w:val="00B050"/>
        </w:rPr>
        <w:t xml:space="preserve"> 4.</w:t>
      </w:r>
      <w:r w:rsidRPr="001A78A8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</w:rPr>
        <w:t>(</w:t>
      </w:r>
      <w:r w:rsidR="001C6482">
        <w:rPr>
          <w:rFonts w:asciiTheme="minorHAnsi" w:hAnsiTheme="minorHAnsi" w:cstheme="minorHAnsi"/>
          <w:color w:val="00B0F0"/>
        </w:rPr>
        <w:t>Walt sometimes put “</w:t>
      </w:r>
      <w:r w:rsidR="001C6482" w:rsidRPr="00BB2064">
        <w:rPr>
          <w:rFonts w:asciiTheme="minorHAnsi" w:hAnsiTheme="minorHAnsi" w:cstheme="minorHAnsi"/>
          <w:color w:val="00B0F0"/>
        </w:rPr>
        <w:t>and their accessory uses</w:t>
      </w:r>
      <w:r w:rsidR="001C6482">
        <w:rPr>
          <w:rFonts w:asciiTheme="minorHAnsi" w:hAnsiTheme="minorHAnsi" w:cstheme="minorHAnsi"/>
          <w:color w:val="00B0F0"/>
        </w:rPr>
        <w:t>”</w:t>
      </w:r>
      <w:r w:rsidR="001C6482" w:rsidRPr="00BB2064">
        <w:rPr>
          <w:rFonts w:asciiTheme="minorHAnsi" w:hAnsiTheme="minorHAnsi" w:cstheme="minorHAnsi"/>
          <w:color w:val="00B0F0"/>
        </w:rPr>
        <w:t xml:space="preserve"> in and sometimes not, so I just address it as a use</w:t>
      </w:r>
      <w:r w:rsidRPr="0001063E">
        <w:rPr>
          <w:rFonts w:asciiTheme="minorHAnsi" w:hAnsiTheme="minorHAnsi" w:cstheme="minorHAnsi"/>
          <w:color w:val="00B0F0"/>
        </w:rPr>
        <w:t>).</w:t>
      </w:r>
    </w:p>
    <w:p w:rsidR="008F70FB" w:rsidRPr="008F70FB" w:rsidRDefault="008F70FB" w:rsidP="00885E4E">
      <w:pPr>
        <w:widowControl w:val="0"/>
        <w:autoSpaceDE w:val="0"/>
        <w:autoSpaceDN w:val="0"/>
        <w:adjustRightInd w:val="0"/>
        <w:spacing w:after="0"/>
        <w:ind w:left="860" w:right="98" w:hanging="720"/>
        <w:jc w:val="both"/>
        <w:rPr>
          <w:rFonts w:asciiTheme="minorHAnsi" w:hAnsiTheme="minorHAnsi" w:cstheme="minorHAnsi"/>
          <w:color w:val="00B0F0"/>
        </w:rPr>
      </w:pPr>
      <w:r w:rsidRPr="003B17D5">
        <w:rPr>
          <w:rFonts w:asciiTheme="minorHAnsi" w:hAnsiTheme="minorHAnsi" w:cstheme="minorHAnsi"/>
          <w:strike/>
        </w:rPr>
        <w:t>(I)</w:t>
      </w:r>
      <w:r w:rsidRPr="006C10AC">
        <w:rPr>
          <w:rFonts w:asciiTheme="minorHAnsi" w:hAnsiTheme="minorHAnsi" w:cstheme="minorHAnsi"/>
        </w:rPr>
        <w:t xml:space="preserve"> </w:t>
      </w:r>
      <w:r w:rsidR="003B17D5">
        <w:rPr>
          <w:rFonts w:asciiTheme="minorHAnsi" w:hAnsiTheme="minorHAnsi" w:cstheme="minorHAnsi"/>
        </w:rPr>
        <w:t>(L)</w:t>
      </w:r>
      <w:r w:rsidRPr="006C10AC">
        <w:rPr>
          <w:rFonts w:asciiTheme="minorHAnsi" w:hAnsiTheme="minorHAnsi" w:cstheme="minorHAnsi"/>
        </w:rPr>
        <w:t xml:space="preserve">      A  recreational  vehicle  not  exceeding  three  hundred  square  feet  in  area,  used temporarily during the construction period of a permitted use for which a building permit has been issued, but not to exceed one year.</w:t>
      </w:r>
      <w:r>
        <w:rPr>
          <w:rFonts w:asciiTheme="minorHAnsi" w:hAnsiTheme="minorHAnsi" w:cstheme="minorHAnsi"/>
        </w:rPr>
        <w:t xml:space="preserve"> </w:t>
      </w:r>
      <w:r w:rsidRPr="008F70FB">
        <w:rPr>
          <w:rFonts w:asciiTheme="minorHAnsi" w:hAnsiTheme="minorHAnsi" w:cstheme="minorHAnsi"/>
          <w:color w:val="00B0F0"/>
        </w:rPr>
        <w:t>(This is outright permitted in present code so I moved it from 2.02.03 to here)</w:t>
      </w:r>
    </w:p>
    <w:p w:rsidR="003B17D5" w:rsidRDefault="003B17D5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b/>
          <w:bCs/>
          <w:position w:val="-1"/>
          <w:u w:val="thick"/>
        </w:rPr>
      </w:pPr>
    </w:p>
    <w:p w:rsidR="006C10AC" w:rsidRPr="00102FAA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2.02.03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     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Special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Permitted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Uses</w:t>
      </w:r>
      <w:r w:rsidR="00102FAA">
        <w:rPr>
          <w:rFonts w:asciiTheme="minorHAnsi" w:hAnsiTheme="minorHAnsi" w:cstheme="minorHAnsi"/>
          <w:b/>
          <w:bCs/>
          <w:position w:val="-1"/>
          <w:u w:val="thick"/>
        </w:rPr>
        <w:t xml:space="preserve">  </w:t>
      </w:r>
      <w:r w:rsidR="008F70FB" w:rsidRPr="00102FAA">
        <w:rPr>
          <w:rFonts w:asciiTheme="minorHAnsi" w:hAnsiTheme="minorHAnsi" w:cstheme="minorHAnsi"/>
          <w:b/>
          <w:bCs/>
          <w:color w:val="00B0F0"/>
          <w:position w:val="-1"/>
        </w:rPr>
        <w:t>Th</w:t>
      </w:r>
      <w:r w:rsidR="00102FAA" w:rsidRPr="00102FAA">
        <w:rPr>
          <w:rFonts w:asciiTheme="minorHAnsi" w:hAnsiTheme="minorHAnsi" w:cstheme="minorHAnsi"/>
          <w:b/>
          <w:bCs/>
          <w:color w:val="00B0F0"/>
          <w:position w:val="-1"/>
        </w:rPr>
        <w:t>e only 2 items that are new here are Subdivisions and Plann</w:t>
      </w:r>
      <w:r w:rsidR="00102FAA">
        <w:rPr>
          <w:rFonts w:asciiTheme="minorHAnsi" w:hAnsiTheme="minorHAnsi" w:cstheme="minorHAnsi"/>
          <w:b/>
          <w:bCs/>
          <w:color w:val="00B0F0"/>
          <w:position w:val="-1"/>
        </w:rPr>
        <w:t>ed Developments; they need to be in a section with Cottage Clusters.</w:t>
      </w:r>
    </w:p>
    <w:p w:rsidR="006C10AC" w:rsidRPr="003B17D5" w:rsidRDefault="006C10AC" w:rsidP="00885E4E">
      <w:pPr>
        <w:widowControl w:val="0"/>
        <w:autoSpaceDE w:val="0"/>
        <w:autoSpaceDN w:val="0"/>
        <w:adjustRightInd w:val="0"/>
        <w:spacing w:after="0"/>
        <w:ind w:left="140" w:right="98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>The following uses, when developed under the special development requirements, are permitted in the R-1 zone:</w:t>
      </w:r>
    </w:p>
    <w:p w:rsidR="002B2EF4" w:rsidRPr="003B17D5" w:rsidRDefault="006C10AC" w:rsidP="00885E4E">
      <w:pPr>
        <w:widowControl w:val="0"/>
        <w:autoSpaceDE w:val="0"/>
        <w:autoSpaceDN w:val="0"/>
        <w:adjustRightInd w:val="0"/>
        <w:spacing w:after="0"/>
        <w:ind w:left="140" w:right="2536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 xml:space="preserve">(A)      Property line adjustments subject to provisions in Article 4. </w:t>
      </w:r>
    </w:p>
    <w:p w:rsidR="006C10AC" w:rsidRPr="003B17D5" w:rsidRDefault="006C10AC" w:rsidP="00885E4E">
      <w:pPr>
        <w:widowControl w:val="0"/>
        <w:autoSpaceDE w:val="0"/>
        <w:autoSpaceDN w:val="0"/>
        <w:adjustRightInd w:val="0"/>
        <w:spacing w:after="0"/>
        <w:ind w:left="140" w:right="2536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>(B)      Partitions, subject to provisions in Article 4.</w:t>
      </w:r>
    </w:p>
    <w:p w:rsidR="006C10AC" w:rsidRPr="003B17D5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>(C)      Subdivisions subject to provisions in Article 4.</w:t>
      </w:r>
    </w:p>
    <w:p w:rsidR="006C10AC" w:rsidRPr="003B17D5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>(D)      Planned developments subject to provisions in Article 4.</w:t>
      </w:r>
    </w:p>
    <w:p w:rsidR="006C10AC" w:rsidRPr="003B17D5" w:rsidRDefault="008F70FB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 xml:space="preserve"> </w:t>
      </w:r>
      <w:r w:rsidR="006C10AC" w:rsidRPr="003B17D5">
        <w:rPr>
          <w:rFonts w:asciiTheme="minorHAnsi" w:hAnsiTheme="minorHAnsi" w:cstheme="minorHAnsi"/>
          <w:strike/>
        </w:rPr>
        <w:t>(E)      Attached single-family dwelling subject to provisions in Article 4.</w:t>
      </w:r>
    </w:p>
    <w:p w:rsidR="003C04E9" w:rsidRPr="003B17D5" w:rsidRDefault="006C10AC" w:rsidP="00885E4E">
      <w:pPr>
        <w:widowControl w:val="0"/>
        <w:autoSpaceDE w:val="0"/>
        <w:autoSpaceDN w:val="0"/>
        <w:adjustRightInd w:val="0"/>
        <w:spacing w:after="0"/>
        <w:ind w:left="140" w:right="1081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 xml:space="preserve">(F)      Manufactured homes on individual lots, subject to provisions in Article 4. </w:t>
      </w:r>
    </w:p>
    <w:p w:rsidR="006C10AC" w:rsidRPr="003B17D5" w:rsidRDefault="006C10AC" w:rsidP="00885E4E">
      <w:pPr>
        <w:widowControl w:val="0"/>
        <w:autoSpaceDE w:val="0"/>
        <w:autoSpaceDN w:val="0"/>
        <w:adjustRightInd w:val="0"/>
        <w:spacing w:after="0"/>
        <w:ind w:left="140" w:right="1081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>(G)      Home occupations, subject to provisions in Article 4.</w:t>
      </w:r>
    </w:p>
    <w:p w:rsidR="006C10AC" w:rsidRPr="003B17D5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strike/>
        </w:rPr>
      </w:pPr>
      <w:r w:rsidRPr="003B17D5">
        <w:rPr>
          <w:rFonts w:asciiTheme="minorHAnsi" w:hAnsiTheme="minorHAnsi" w:cstheme="minorHAnsi"/>
          <w:strike/>
        </w:rPr>
        <w:t>(H)      Residential accessory structures, subject to provisions in Article 4.</w:t>
      </w:r>
    </w:p>
    <w:p w:rsidR="00885E4E" w:rsidRPr="008F70FB" w:rsidRDefault="00885E4E" w:rsidP="00885E4E">
      <w:pPr>
        <w:widowControl w:val="0"/>
        <w:autoSpaceDE w:val="0"/>
        <w:autoSpaceDN w:val="0"/>
        <w:adjustRightInd w:val="0"/>
        <w:spacing w:after="0"/>
        <w:ind w:left="860" w:right="98" w:hanging="720"/>
        <w:jc w:val="both"/>
        <w:rPr>
          <w:rFonts w:asciiTheme="minorHAnsi" w:hAnsiTheme="minorHAnsi" w:cstheme="minorHAnsi"/>
          <w:color w:val="00B0F0"/>
        </w:rPr>
      </w:pPr>
      <w:r w:rsidRPr="003B17D5">
        <w:rPr>
          <w:rFonts w:asciiTheme="minorHAnsi" w:hAnsiTheme="minorHAnsi" w:cstheme="minorHAnsi"/>
          <w:strike/>
        </w:rPr>
        <w:t>(I)       A  recreational  vehicle  not  exceeding  three  hundred  square  feet  in  area,  used temporarily during the construction period of a permitted use for which a building permit has been issued, but not to exceed one year</w:t>
      </w:r>
      <w:r w:rsidRPr="00885E4E">
        <w:rPr>
          <w:rFonts w:asciiTheme="minorHAnsi" w:hAnsiTheme="minorHAnsi" w:cstheme="minorHAnsi"/>
          <w:color w:val="FF0000"/>
        </w:rPr>
        <w:t>.</w:t>
      </w:r>
      <w:r>
        <w:rPr>
          <w:rFonts w:asciiTheme="minorHAnsi" w:hAnsiTheme="minorHAnsi" w:cstheme="minorHAnsi"/>
        </w:rPr>
        <w:t xml:space="preserve"> </w:t>
      </w:r>
      <w:r w:rsidRPr="008F70FB">
        <w:rPr>
          <w:rFonts w:asciiTheme="minorHAnsi" w:hAnsiTheme="minorHAnsi" w:cstheme="minorHAnsi"/>
          <w:color w:val="00B0F0"/>
        </w:rPr>
        <w:t>(This is outright permitted in present code so I moved</w:t>
      </w:r>
      <w:r w:rsidR="00B06502">
        <w:rPr>
          <w:rFonts w:asciiTheme="minorHAnsi" w:hAnsiTheme="minorHAnsi" w:cstheme="minorHAnsi"/>
          <w:color w:val="00B0F0"/>
        </w:rPr>
        <w:t xml:space="preserve"> it</w:t>
      </w:r>
      <w:r w:rsidRPr="008F70FB">
        <w:rPr>
          <w:rFonts w:asciiTheme="minorHAnsi" w:hAnsiTheme="minorHAnsi" w:cstheme="minorHAnsi"/>
          <w:color w:val="00B0F0"/>
        </w:rPr>
        <w:t xml:space="preserve"> </w:t>
      </w:r>
      <w:r w:rsidR="00E21042">
        <w:rPr>
          <w:rFonts w:asciiTheme="minorHAnsi" w:hAnsiTheme="minorHAnsi" w:cstheme="minorHAnsi"/>
          <w:color w:val="00B0F0"/>
        </w:rPr>
        <w:t>to 2.02.02</w:t>
      </w:r>
      <w:r w:rsidRPr="008F70FB">
        <w:rPr>
          <w:rFonts w:asciiTheme="minorHAnsi" w:hAnsiTheme="minorHAnsi" w:cstheme="minorHAnsi"/>
          <w:color w:val="00B0F0"/>
        </w:rPr>
        <w:t>)</w:t>
      </w:r>
    </w:p>
    <w:p w:rsidR="001A78A8" w:rsidRDefault="001A78A8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b/>
          <w:bCs/>
          <w:position w:val="-1"/>
          <w:u w:val="thick"/>
        </w:rPr>
      </w:pP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2.02.04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     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Conditional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Uses</w:t>
      </w: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DA013F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In the R-1 zone, the following Conditional Uses are permitted subject to the provisions of</w:t>
      </w:r>
      <w:r w:rsidR="00885E4E">
        <w:rPr>
          <w:rFonts w:asciiTheme="minorHAnsi" w:hAnsiTheme="minorHAnsi" w:cstheme="minorHAnsi"/>
        </w:rPr>
        <w:t xml:space="preserve"> </w:t>
      </w:r>
      <w:r w:rsidRPr="006C10AC">
        <w:rPr>
          <w:rFonts w:asciiTheme="minorHAnsi" w:hAnsiTheme="minorHAnsi" w:cstheme="minorHAnsi"/>
        </w:rPr>
        <w:t xml:space="preserve">Article </w:t>
      </w:r>
      <w:r w:rsidR="00837557">
        <w:rPr>
          <w:rFonts w:asciiTheme="minorHAnsi" w:hAnsiTheme="minorHAnsi" w:cstheme="minorHAnsi"/>
        </w:rPr>
        <w:t xml:space="preserve">5 </w:t>
      </w: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(A)      Multiple family dwellings.</w:t>
      </w: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(B)      Church or community meeting halls.</w:t>
      </w:r>
    </w:p>
    <w:p w:rsidR="008F70FB" w:rsidRDefault="006C10AC" w:rsidP="001F0A99">
      <w:pPr>
        <w:widowControl w:val="0"/>
        <w:autoSpaceDE w:val="0"/>
        <w:autoSpaceDN w:val="0"/>
        <w:adjustRightInd w:val="0"/>
        <w:spacing w:after="0"/>
        <w:ind w:left="140" w:right="-45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 xml:space="preserve">(C)      </w:t>
      </w:r>
      <w:r w:rsidRPr="003B17D5">
        <w:rPr>
          <w:rFonts w:asciiTheme="minorHAnsi" w:hAnsiTheme="minorHAnsi" w:cstheme="minorHAnsi"/>
          <w:strike/>
        </w:rPr>
        <w:t>Public utility buildings or municipal structure</w:t>
      </w:r>
      <w:r w:rsidR="00D25831" w:rsidRPr="003B17D5">
        <w:rPr>
          <w:rFonts w:asciiTheme="minorHAnsi" w:hAnsiTheme="minorHAnsi" w:cstheme="minorHAnsi"/>
          <w:strike/>
        </w:rPr>
        <w:t>s</w:t>
      </w:r>
      <w:r w:rsidRPr="003B17D5">
        <w:rPr>
          <w:rFonts w:asciiTheme="minorHAnsi" w:hAnsiTheme="minorHAnsi" w:cstheme="minorHAnsi"/>
        </w:rPr>
        <w:t xml:space="preserve"> </w:t>
      </w:r>
      <w:r w:rsidR="001F0A99" w:rsidRPr="003B17D5">
        <w:rPr>
          <w:rFonts w:asciiTheme="minorHAnsi" w:hAnsiTheme="minorHAnsi" w:cstheme="minorHAnsi"/>
        </w:rPr>
        <w:t xml:space="preserve"> </w:t>
      </w:r>
      <w:r w:rsidR="001F0A99" w:rsidRPr="001F0A99">
        <w:rPr>
          <w:rFonts w:asciiTheme="minorHAnsi" w:hAnsiTheme="minorHAnsi" w:cstheme="minorHAnsi"/>
          <w:color w:val="00B050"/>
        </w:rPr>
        <w:t>Government Facilities</w:t>
      </w: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 xml:space="preserve">(D)      Day </w:t>
      </w:r>
      <w:r w:rsidR="00DA013F">
        <w:rPr>
          <w:rFonts w:asciiTheme="minorHAnsi" w:hAnsiTheme="minorHAnsi" w:cstheme="minorHAnsi"/>
        </w:rPr>
        <w:t>C</w:t>
      </w:r>
      <w:r w:rsidRPr="006C10AC">
        <w:rPr>
          <w:rFonts w:asciiTheme="minorHAnsi" w:hAnsiTheme="minorHAnsi" w:cstheme="minorHAnsi"/>
        </w:rPr>
        <w:t xml:space="preserve">are </w:t>
      </w:r>
      <w:r w:rsidR="00DA013F">
        <w:rPr>
          <w:rFonts w:asciiTheme="minorHAnsi" w:hAnsiTheme="minorHAnsi" w:cstheme="minorHAnsi"/>
        </w:rPr>
        <w:t>C</w:t>
      </w:r>
      <w:r w:rsidRPr="006C10AC">
        <w:rPr>
          <w:rFonts w:asciiTheme="minorHAnsi" w:hAnsiTheme="minorHAnsi" w:cstheme="minorHAnsi"/>
        </w:rPr>
        <w:t xml:space="preserve">enter and </w:t>
      </w:r>
      <w:r w:rsidR="00837557">
        <w:rPr>
          <w:rFonts w:asciiTheme="minorHAnsi" w:hAnsiTheme="minorHAnsi" w:cstheme="minorHAnsi"/>
        </w:rPr>
        <w:t>A</w:t>
      </w:r>
      <w:r w:rsidRPr="006C10AC">
        <w:rPr>
          <w:rFonts w:asciiTheme="minorHAnsi" w:hAnsiTheme="minorHAnsi" w:cstheme="minorHAnsi"/>
        </w:rPr>
        <w:t xml:space="preserve">dult </w:t>
      </w:r>
      <w:r w:rsidR="00DA013F">
        <w:rPr>
          <w:rFonts w:asciiTheme="minorHAnsi" w:hAnsiTheme="minorHAnsi" w:cstheme="minorHAnsi"/>
        </w:rPr>
        <w:t>F</w:t>
      </w:r>
      <w:r w:rsidRPr="006C10AC">
        <w:rPr>
          <w:rFonts w:asciiTheme="minorHAnsi" w:hAnsiTheme="minorHAnsi" w:cstheme="minorHAnsi"/>
        </w:rPr>
        <w:t xml:space="preserve">oster </w:t>
      </w:r>
      <w:r w:rsidR="00DA013F">
        <w:rPr>
          <w:rFonts w:asciiTheme="minorHAnsi" w:hAnsiTheme="minorHAnsi" w:cstheme="minorHAnsi"/>
        </w:rPr>
        <w:t>H</w:t>
      </w:r>
      <w:r w:rsidRPr="006C10AC">
        <w:rPr>
          <w:rFonts w:asciiTheme="minorHAnsi" w:hAnsiTheme="minorHAnsi" w:cstheme="minorHAnsi"/>
        </w:rPr>
        <w:t>ome</w:t>
      </w:r>
      <w:r w:rsidR="00557207">
        <w:rPr>
          <w:rFonts w:asciiTheme="minorHAnsi" w:hAnsiTheme="minorHAnsi" w:cstheme="minorHAnsi"/>
        </w:rPr>
        <w:t xml:space="preserve"> </w:t>
      </w:r>
      <w:r w:rsidR="00557207" w:rsidRPr="00557207">
        <w:rPr>
          <w:rFonts w:asciiTheme="minorHAnsi" w:hAnsiTheme="minorHAnsi" w:cstheme="minorHAnsi"/>
          <w:color w:val="00B050"/>
        </w:rPr>
        <w:t>subject to the provisions of 4.20.9</w:t>
      </w:r>
      <w:r w:rsidR="0002178C">
        <w:rPr>
          <w:rFonts w:asciiTheme="minorHAnsi" w:hAnsiTheme="minorHAnsi" w:cstheme="minorHAnsi"/>
          <w:color w:val="00B050"/>
        </w:rPr>
        <w:t xml:space="preserve"> for day c</w:t>
      </w:r>
      <w:r w:rsidR="00557207">
        <w:rPr>
          <w:rFonts w:asciiTheme="minorHAnsi" w:hAnsiTheme="minorHAnsi" w:cstheme="minorHAnsi"/>
          <w:color w:val="00B050"/>
        </w:rPr>
        <w:t>a</w:t>
      </w:r>
      <w:r w:rsidR="00206197">
        <w:rPr>
          <w:rFonts w:asciiTheme="minorHAnsi" w:hAnsiTheme="minorHAnsi" w:cstheme="minorHAnsi"/>
          <w:color w:val="00B050"/>
        </w:rPr>
        <w:t>r</w:t>
      </w:r>
      <w:r w:rsidR="00557207">
        <w:rPr>
          <w:rFonts w:asciiTheme="minorHAnsi" w:hAnsiTheme="minorHAnsi" w:cstheme="minorHAnsi"/>
          <w:color w:val="00B050"/>
        </w:rPr>
        <w:t xml:space="preserve">e; </w:t>
      </w:r>
      <w:r w:rsidR="00557207" w:rsidRPr="00206197">
        <w:rPr>
          <w:rFonts w:asciiTheme="minorHAnsi" w:hAnsiTheme="minorHAnsi" w:cstheme="minorHAnsi"/>
          <w:color w:val="00B0F0"/>
        </w:rPr>
        <w:t xml:space="preserve">adult foster </w:t>
      </w:r>
      <w:r w:rsidR="00E91C2D">
        <w:rPr>
          <w:rFonts w:asciiTheme="minorHAnsi" w:hAnsiTheme="minorHAnsi" w:cstheme="minorHAnsi"/>
          <w:color w:val="00B0F0"/>
        </w:rPr>
        <w:t xml:space="preserve">home </w:t>
      </w:r>
      <w:r w:rsidR="00557207" w:rsidRPr="00206197">
        <w:rPr>
          <w:rFonts w:asciiTheme="minorHAnsi" w:hAnsiTheme="minorHAnsi" w:cstheme="minorHAnsi"/>
          <w:color w:val="00B0F0"/>
        </w:rPr>
        <w:t>has no provisions</w:t>
      </w:r>
      <w:r w:rsidR="00F711F7">
        <w:rPr>
          <w:rFonts w:asciiTheme="minorHAnsi" w:hAnsiTheme="minorHAnsi" w:cstheme="minorHAnsi"/>
          <w:color w:val="00B0F0"/>
        </w:rPr>
        <w:t xml:space="preserve"> but needs one</w:t>
      </w:r>
      <w:r w:rsidRPr="00206197">
        <w:rPr>
          <w:rFonts w:asciiTheme="minorHAnsi" w:hAnsiTheme="minorHAnsi" w:cstheme="minorHAnsi"/>
          <w:color w:val="00B0F0"/>
        </w:rPr>
        <w:t>.</w:t>
      </w:r>
      <w:r w:rsidR="008F70FB">
        <w:rPr>
          <w:rFonts w:asciiTheme="minorHAnsi" w:hAnsiTheme="minorHAnsi" w:cstheme="minorHAnsi"/>
        </w:rPr>
        <w:t xml:space="preserve"> </w:t>
      </w:r>
      <w:r w:rsidR="008F70FB" w:rsidRPr="008F70FB">
        <w:rPr>
          <w:rFonts w:asciiTheme="minorHAnsi" w:hAnsiTheme="minorHAnsi" w:cstheme="minorHAnsi"/>
          <w:color w:val="00B0F0"/>
        </w:rPr>
        <w:t>(Both have no family present; all staff is hired)</w:t>
      </w:r>
      <w:r w:rsidR="00557207">
        <w:rPr>
          <w:rFonts w:asciiTheme="minorHAnsi" w:hAnsiTheme="minorHAnsi" w:cstheme="minorHAnsi"/>
          <w:color w:val="00B0F0"/>
        </w:rPr>
        <w:t xml:space="preserve"> </w:t>
      </w:r>
    </w:p>
    <w:p w:rsidR="008F70FB" w:rsidRPr="001C6482" w:rsidRDefault="006C10AC" w:rsidP="00DA013F">
      <w:pPr>
        <w:widowControl w:val="0"/>
        <w:autoSpaceDE w:val="0"/>
        <w:autoSpaceDN w:val="0"/>
        <w:adjustRightInd w:val="0"/>
        <w:spacing w:after="0"/>
        <w:ind w:left="140" w:right="-630"/>
        <w:rPr>
          <w:rFonts w:asciiTheme="minorHAnsi" w:hAnsiTheme="minorHAnsi" w:cstheme="minorHAnsi"/>
          <w:color w:val="00B0F0"/>
        </w:rPr>
      </w:pPr>
      <w:r w:rsidRPr="006C10AC">
        <w:rPr>
          <w:rFonts w:asciiTheme="minorHAnsi" w:hAnsiTheme="minorHAnsi" w:cstheme="minorHAnsi"/>
        </w:rPr>
        <w:t xml:space="preserve">(E)      </w:t>
      </w:r>
      <w:r w:rsidR="00DA013F" w:rsidRPr="00DA013F">
        <w:rPr>
          <w:rFonts w:asciiTheme="minorHAnsi" w:hAnsiTheme="minorHAnsi" w:cstheme="minorHAnsi"/>
          <w:color w:val="00B050"/>
        </w:rPr>
        <w:t xml:space="preserve">Dental </w:t>
      </w:r>
      <w:r w:rsidR="00DA013F">
        <w:rPr>
          <w:rFonts w:asciiTheme="minorHAnsi" w:hAnsiTheme="minorHAnsi" w:cstheme="minorHAnsi"/>
          <w:color w:val="00B050"/>
        </w:rPr>
        <w:t>c</w:t>
      </w:r>
      <w:r w:rsidR="00DA013F" w:rsidRPr="00DA013F">
        <w:rPr>
          <w:rFonts w:asciiTheme="minorHAnsi" w:hAnsiTheme="minorHAnsi" w:cstheme="minorHAnsi"/>
          <w:color w:val="00B050"/>
        </w:rPr>
        <w:t xml:space="preserve">are </w:t>
      </w:r>
      <w:r w:rsidR="00DA013F">
        <w:rPr>
          <w:rFonts w:asciiTheme="minorHAnsi" w:hAnsiTheme="minorHAnsi" w:cstheme="minorHAnsi"/>
          <w:color w:val="00B050"/>
        </w:rPr>
        <w:t>f</w:t>
      </w:r>
      <w:r w:rsidR="00DA013F" w:rsidRPr="00DA013F">
        <w:rPr>
          <w:rFonts w:asciiTheme="minorHAnsi" w:hAnsiTheme="minorHAnsi" w:cstheme="minorHAnsi"/>
          <w:color w:val="00B050"/>
        </w:rPr>
        <w:t>acilities</w:t>
      </w:r>
      <w:r w:rsidR="00DA013F">
        <w:rPr>
          <w:rFonts w:asciiTheme="minorHAnsi" w:hAnsiTheme="minorHAnsi" w:cstheme="minorHAnsi"/>
        </w:rPr>
        <w:t xml:space="preserve">, </w:t>
      </w:r>
      <w:r w:rsidRPr="006C10AC">
        <w:rPr>
          <w:rFonts w:asciiTheme="minorHAnsi" w:hAnsiTheme="minorHAnsi" w:cstheme="minorHAnsi"/>
        </w:rPr>
        <w:t>Hospital</w:t>
      </w:r>
      <w:r w:rsidR="00DA013F">
        <w:rPr>
          <w:rFonts w:asciiTheme="minorHAnsi" w:hAnsiTheme="minorHAnsi" w:cstheme="minorHAnsi"/>
        </w:rPr>
        <w:t>s</w:t>
      </w:r>
      <w:r w:rsidRPr="006C10AC">
        <w:rPr>
          <w:rFonts w:asciiTheme="minorHAnsi" w:hAnsiTheme="minorHAnsi" w:cstheme="minorHAnsi"/>
        </w:rPr>
        <w:t xml:space="preserve"> or other medical </w:t>
      </w:r>
      <w:r w:rsidR="00DA013F">
        <w:rPr>
          <w:rFonts w:asciiTheme="minorHAnsi" w:hAnsiTheme="minorHAnsi" w:cstheme="minorHAnsi"/>
        </w:rPr>
        <w:t>fac</w:t>
      </w:r>
      <w:r w:rsidRPr="006C10AC">
        <w:rPr>
          <w:rFonts w:asciiTheme="minorHAnsi" w:hAnsiTheme="minorHAnsi" w:cstheme="minorHAnsi"/>
        </w:rPr>
        <w:t>ilities</w:t>
      </w:r>
      <w:r w:rsidR="00DA013F">
        <w:rPr>
          <w:rFonts w:asciiTheme="minorHAnsi" w:hAnsiTheme="minorHAnsi" w:cstheme="minorHAnsi"/>
        </w:rPr>
        <w:t xml:space="preserve"> </w:t>
      </w:r>
      <w:r w:rsidR="00DA013F" w:rsidRPr="00DA013F">
        <w:rPr>
          <w:rFonts w:asciiTheme="minorHAnsi" w:hAnsiTheme="minorHAnsi" w:cstheme="minorHAnsi"/>
          <w:color w:val="00B050"/>
        </w:rPr>
        <w:t>(including Chiropractic, and “alternative” type medicine)</w:t>
      </w:r>
      <w:r w:rsidRPr="00DA013F">
        <w:rPr>
          <w:rFonts w:asciiTheme="minorHAnsi" w:hAnsiTheme="minorHAnsi" w:cstheme="minorHAnsi"/>
          <w:color w:val="00B050"/>
        </w:rPr>
        <w:t xml:space="preserve">. </w:t>
      </w:r>
      <w:r w:rsidR="001C6482" w:rsidRPr="001C6482">
        <w:rPr>
          <w:rFonts w:asciiTheme="minorHAnsi" w:hAnsiTheme="minorHAnsi" w:cstheme="minorHAnsi"/>
          <w:color w:val="00B0F0"/>
        </w:rPr>
        <w:t>(Please reword if you have a better way to say it. Present code says Hospital or other medical facilities)</w:t>
      </w:r>
    </w:p>
    <w:p w:rsidR="006C10AC" w:rsidRPr="006C10AC" w:rsidRDefault="006C10AC" w:rsidP="00885E4E">
      <w:pPr>
        <w:widowControl w:val="0"/>
        <w:autoSpaceDE w:val="0"/>
        <w:autoSpaceDN w:val="0"/>
        <w:adjustRightInd w:val="0"/>
        <w:spacing w:after="0"/>
        <w:ind w:left="140" w:right="5097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(F)      Public or private schools.</w:t>
      </w:r>
    </w:p>
    <w:p w:rsidR="006C10AC" w:rsidRPr="00F66B58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 w:rsidRPr="00DA013F">
        <w:rPr>
          <w:rFonts w:asciiTheme="minorHAnsi" w:hAnsiTheme="minorHAnsi" w:cstheme="minorHAnsi"/>
          <w:color w:val="002060"/>
        </w:rPr>
        <w:t>(G</w:t>
      </w:r>
      <w:r w:rsidRPr="00325958">
        <w:rPr>
          <w:rFonts w:asciiTheme="minorHAnsi" w:hAnsiTheme="minorHAnsi" w:cstheme="minorHAnsi"/>
          <w:strike/>
        </w:rPr>
        <w:t>)      Cottage industry, subject to provisions in Article 4</w:t>
      </w:r>
      <w:r w:rsidR="00DA013F" w:rsidRPr="00325958">
        <w:rPr>
          <w:rFonts w:asciiTheme="minorHAnsi" w:hAnsiTheme="minorHAnsi" w:cstheme="minorHAnsi"/>
          <w:strike/>
        </w:rPr>
        <w:t>.</w:t>
      </w:r>
      <w:r w:rsidR="00F66B58" w:rsidRPr="00325958">
        <w:rPr>
          <w:rFonts w:asciiTheme="minorHAnsi" w:hAnsiTheme="minorHAnsi" w:cstheme="minorHAnsi"/>
        </w:rPr>
        <w:t xml:space="preserve"> </w:t>
      </w:r>
      <w:r w:rsidR="00F66B58" w:rsidRPr="00F66B58">
        <w:rPr>
          <w:rFonts w:asciiTheme="minorHAnsi" w:hAnsiTheme="minorHAnsi" w:cstheme="minorHAnsi"/>
          <w:color w:val="00B0F0"/>
        </w:rPr>
        <w:t>(Moved to outright permitted)</w:t>
      </w:r>
    </w:p>
    <w:p w:rsidR="00885E4E" w:rsidRPr="00885E4E" w:rsidRDefault="006C10AC" w:rsidP="00885E4E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 w:rsidRPr="00DA013F">
        <w:rPr>
          <w:rFonts w:asciiTheme="minorHAnsi" w:hAnsiTheme="minorHAnsi" w:cstheme="minorHAnsi"/>
          <w:color w:val="002060"/>
        </w:rPr>
        <w:t>(H</w:t>
      </w:r>
      <w:r w:rsidRPr="00325958">
        <w:rPr>
          <w:rFonts w:asciiTheme="minorHAnsi" w:hAnsiTheme="minorHAnsi" w:cstheme="minorHAnsi"/>
          <w:strike/>
        </w:rPr>
        <w:t>)      Bed and Breakfast establishment, subject to provisions in Article 4.</w:t>
      </w:r>
      <w:r w:rsidR="00885E4E" w:rsidRPr="00102FAA">
        <w:rPr>
          <w:rFonts w:asciiTheme="minorHAnsi" w:hAnsiTheme="minorHAnsi" w:cstheme="minorHAnsi"/>
          <w:color w:val="FF0000"/>
        </w:rPr>
        <w:t xml:space="preserve"> </w:t>
      </w:r>
      <w:r w:rsidR="00885E4E" w:rsidRPr="00885E4E">
        <w:rPr>
          <w:rFonts w:asciiTheme="minorHAnsi" w:hAnsiTheme="minorHAnsi" w:cstheme="minorHAnsi"/>
          <w:color w:val="00B0F0"/>
        </w:rPr>
        <w:t>(Moved to outright permitted)</w:t>
      </w:r>
    </w:p>
    <w:p w:rsidR="008F70FB" w:rsidRDefault="00557207" w:rsidP="00885E4E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color w:val="00B050"/>
        </w:rPr>
        <w:t>(</w:t>
      </w:r>
      <w:r w:rsidR="00325958">
        <w:rPr>
          <w:rFonts w:asciiTheme="minorHAnsi" w:hAnsiTheme="minorHAnsi" w:cstheme="minorHAnsi"/>
          <w:color w:val="00B050"/>
        </w:rPr>
        <w:t>F</w:t>
      </w:r>
      <w:r>
        <w:rPr>
          <w:rFonts w:asciiTheme="minorHAnsi" w:hAnsiTheme="minorHAnsi" w:cstheme="minorHAnsi"/>
          <w:color w:val="00B050"/>
        </w:rPr>
        <w:t xml:space="preserve">)      Residential home. </w:t>
      </w:r>
      <w:r w:rsidRPr="00E21042">
        <w:rPr>
          <w:rFonts w:asciiTheme="minorHAnsi" w:hAnsiTheme="minorHAnsi" w:cstheme="minorHAnsi"/>
          <w:color w:val="00B0F0"/>
        </w:rPr>
        <w:t xml:space="preserve">No provisions except definition and parking </w:t>
      </w:r>
      <w:r w:rsidR="00102FAA">
        <w:rPr>
          <w:rFonts w:asciiTheme="minorHAnsi" w:hAnsiTheme="minorHAnsi" w:cstheme="minorHAnsi"/>
          <w:color w:val="00B0F0"/>
        </w:rPr>
        <w:t xml:space="preserve">in </w:t>
      </w:r>
      <w:r w:rsidRPr="00E21042">
        <w:rPr>
          <w:rFonts w:asciiTheme="minorHAnsi" w:hAnsiTheme="minorHAnsi" w:cstheme="minorHAnsi"/>
          <w:color w:val="00B0F0"/>
        </w:rPr>
        <w:t>4.03.06</w:t>
      </w:r>
      <w:r w:rsidR="00F711F7">
        <w:rPr>
          <w:rFonts w:asciiTheme="minorHAnsi" w:hAnsiTheme="minorHAnsi" w:cstheme="minorHAnsi"/>
          <w:color w:val="00B0F0"/>
        </w:rPr>
        <w:t>; needs more</w:t>
      </w:r>
      <w:r w:rsidRPr="00E21042">
        <w:rPr>
          <w:rFonts w:asciiTheme="minorHAnsi" w:hAnsiTheme="minorHAnsi" w:cstheme="minorHAnsi"/>
          <w:color w:val="00B0F0"/>
        </w:rPr>
        <w:t xml:space="preserve"> </w:t>
      </w:r>
      <w:r w:rsidR="008F70FB" w:rsidRPr="006C10AC">
        <w:rPr>
          <w:rFonts w:asciiTheme="minorHAnsi" w:hAnsiTheme="minorHAnsi" w:cstheme="minorHAnsi"/>
          <w:color w:val="00B0F0"/>
        </w:rPr>
        <w:t>(This is defined as a hone where the family is not present; all staff is hired so I would make this conditional</w:t>
      </w:r>
      <w:r w:rsidR="00F66B58">
        <w:rPr>
          <w:rFonts w:asciiTheme="minorHAnsi" w:hAnsiTheme="minorHAnsi" w:cstheme="minorHAnsi"/>
          <w:color w:val="00B0F0"/>
        </w:rPr>
        <w:t>; not outright permitted</w:t>
      </w:r>
      <w:r w:rsidR="008F70FB" w:rsidRPr="006C10AC">
        <w:rPr>
          <w:rFonts w:asciiTheme="minorHAnsi" w:hAnsiTheme="minorHAnsi" w:cstheme="minorHAnsi"/>
          <w:color w:val="00B0F0"/>
        </w:rPr>
        <w:t>.)</w:t>
      </w:r>
    </w:p>
    <w:p w:rsidR="00E21042" w:rsidRPr="0001063E" w:rsidRDefault="008A4BC5" w:rsidP="00E21042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 xml:space="preserve"> </w:t>
      </w:r>
      <w:r w:rsidR="00E21042">
        <w:rPr>
          <w:rFonts w:asciiTheme="minorHAnsi" w:hAnsiTheme="minorHAnsi" w:cstheme="minorHAnsi"/>
        </w:rPr>
        <w:t xml:space="preserve">(J)       </w:t>
      </w:r>
      <w:r w:rsidR="00E21042" w:rsidRPr="001A78A8">
        <w:rPr>
          <w:rFonts w:asciiTheme="minorHAnsi" w:hAnsiTheme="minorHAnsi" w:cstheme="minorHAnsi"/>
          <w:color w:val="00B050"/>
        </w:rPr>
        <w:t xml:space="preserve">Accessory </w:t>
      </w:r>
      <w:r w:rsidR="00E21042">
        <w:rPr>
          <w:rFonts w:asciiTheme="minorHAnsi" w:hAnsiTheme="minorHAnsi" w:cstheme="minorHAnsi"/>
          <w:color w:val="00B050"/>
        </w:rPr>
        <w:t>Structures</w:t>
      </w:r>
      <w:r w:rsidR="00E21042" w:rsidRPr="001A78A8">
        <w:rPr>
          <w:rFonts w:asciiTheme="minorHAnsi" w:hAnsiTheme="minorHAnsi" w:cstheme="minorHAnsi"/>
          <w:color w:val="00B050"/>
        </w:rPr>
        <w:t>/uses</w:t>
      </w:r>
      <w:r w:rsidR="00E21042">
        <w:rPr>
          <w:rFonts w:asciiTheme="minorHAnsi" w:hAnsiTheme="minorHAnsi" w:cstheme="minorHAnsi"/>
          <w:color w:val="00B050"/>
        </w:rPr>
        <w:t xml:space="preserve"> subject to the provisions of 4.12</w:t>
      </w:r>
      <w:r w:rsidR="00E21042" w:rsidRPr="001A78A8">
        <w:rPr>
          <w:rFonts w:asciiTheme="minorHAnsi" w:hAnsiTheme="minorHAnsi" w:cstheme="minorHAnsi"/>
          <w:color w:val="00B050"/>
        </w:rPr>
        <w:t xml:space="preserve"> </w:t>
      </w:r>
      <w:r w:rsidR="00BB2064">
        <w:rPr>
          <w:rFonts w:asciiTheme="minorHAnsi" w:hAnsiTheme="minorHAnsi" w:cstheme="minorHAnsi"/>
          <w:color w:val="00B050"/>
        </w:rPr>
        <w:t>(</w:t>
      </w:r>
      <w:r w:rsidR="00BB2064">
        <w:rPr>
          <w:rFonts w:asciiTheme="minorHAnsi" w:hAnsiTheme="minorHAnsi" w:cstheme="minorHAnsi"/>
          <w:color w:val="00B0F0"/>
        </w:rPr>
        <w:t xml:space="preserve">Walt sometimes put </w:t>
      </w:r>
      <w:r w:rsidR="00425CF4">
        <w:rPr>
          <w:rFonts w:asciiTheme="minorHAnsi" w:hAnsiTheme="minorHAnsi" w:cstheme="minorHAnsi"/>
          <w:color w:val="00B0F0"/>
        </w:rPr>
        <w:t>“</w:t>
      </w:r>
      <w:r w:rsidR="00BB2064" w:rsidRPr="00BB2064">
        <w:rPr>
          <w:rFonts w:asciiTheme="minorHAnsi" w:hAnsiTheme="minorHAnsi" w:cstheme="minorHAnsi"/>
          <w:color w:val="00B0F0"/>
        </w:rPr>
        <w:t>and their accessory uses</w:t>
      </w:r>
      <w:r w:rsidR="00425CF4">
        <w:rPr>
          <w:rFonts w:asciiTheme="minorHAnsi" w:hAnsiTheme="minorHAnsi" w:cstheme="minorHAnsi"/>
          <w:color w:val="00B0F0"/>
        </w:rPr>
        <w:t>”</w:t>
      </w:r>
      <w:r w:rsidR="00BB2064" w:rsidRPr="00BB2064">
        <w:rPr>
          <w:rFonts w:asciiTheme="minorHAnsi" w:hAnsiTheme="minorHAnsi" w:cstheme="minorHAnsi"/>
          <w:color w:val="00B0F0"/>
        </w:rPr>
        <w:t xml:space="preserve"> in and sometimes not</w:t>
      </w:r>
      <w:r w:rsidR="00425CF4">
        <w:rPr>
          <w:rFonts w:asciiTheme="minorHAnsi" w:hAnsiTheme="minorHAnsi" w:cstheme="minorHAnsi"/>
          <w:color w:val="00B0F0"/>
        </w:rPr>
        <w:t>, so I just address it as a use)</w:t>
      </w:r>
    </w:p>
    <w:p w:rsidR="008F70FB" w:rsidRDefault="008F70FB" w:rsidP="00885E4E">
      <w:pPr>
        <w:widowControl w:val="0"/>
        <w:autoSpaceDE w:val="0"/>
        <w:autoSpaceDN w:val="0"/>
        <w:adjustRightInd w:val="0"/>
        <w:spacing w:after="0"/>
        <w:ind w:left="140" w:right="2216"/>
        <w:rPr>
          <w:rFonts w:asciiTheme="minorHAnsi" w:hAnsiTheme="minorHAnsi" w:cstheme="minorHAnsi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Section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2.02.05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 </w:t>
      </w:r>
      <w:r w:rsidR="00160F7E" w:rsidRPr="00160F7E">
        <w:rPr>
          <w:rFonts w:ascii="Times New Roman" w:hAnsi="Times New Roman"/>
          <w:color w:val="00B050"/>
          <w:position w:val="-1"/>
          <w:sz w:val="24"/>
          <w:szCs w:val="24"/>
          <w:u w:val="thick"/>
        </w:rPr>
        <w:t>R1</w:t>
      </w:r>
      <w:r w:rsidRPr="00160F7E">
        <w:rPr>
          <w:rFonts w:ascii="Times New Roman" w:hAnsi="Times New Roman"/>
          <w:color w:val="00B050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  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Dimensional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Standards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before="29" w:after="0" w:line="242" w:lineRule="auto"/>
        <w:ind w:left="140"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otherwise required by this Chapter, the following minimum dimensional standards shall be required for all development in the R-1 zone: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      Minimum Lot Size</w:t>
      </w:r>
      <w:r>
        <w:rPr>
          <w:rFonts w:ascii="Arial" w:hAnsi="Arial" w:cs="Arial"/>
          <w:sz w:val="24"/>
          <w:szCs w:val="24"/>
        </w:rPr>
        <w:t xml:space="preserve"> </w:t>
      </w:r>
      <w:r w:rsidRPr="00AF01DC">
        <w:rPr>
          <w:rFonts w:ascii="Arial" w:hAnsi="Arial" w:cs="Arial"/>
          <w:color w:val="00B050"/>
          <w:sz w:val="24"/>
          <w:szCs w:val="24"/>
        </w:rPr>
        <w:t>shall be 5000 square feet</w:t>
      </w:r>
      <w:r>
        <w:rPr>
          <w:rFonts w:ascii="Arial" w:hAnsi="Arial" w:cs="Arial"/>
          <w:color w:val="00B050"/>
          <w:sz w:val="24"/>
          <w:szCs w:val="24"/>
        </w:rPr>
        <w:t>. If all setbacks can be me, annty of the following are allowed: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(1) </w:t>
      </w:r>
      <w:r w:rsidR="00C8120B">
        <w:rPr>
          <w:rFonts w:ascii="Arial" w:hAnsi="Arial" w:cs="Arial"/>
          <w:color w:val="00B050"/>
          <w:sz w:val="24"/>
          <w:szCs w:val="24"/>
        </w:rPr>
        <w:t>A</w:t>
      </w:r>
      <w:r>
        <w:rPr>
          <w:rFonts w:ascii="Arial" w:hAnsi="Arial" w:cs="Arial"/>
          <w:color w:val="00B050"/>
          <w:sz w:val="24"/>
          <w:szCs w:val="24"/>
        </w:rPr>
        <w:t xml:space="preserve"> residential dwelling and an Accessory Dwelling Unit on the same lot. </w:t>
      </w:r>
    </w:p>
    <w:p w:rsidR="00C8120B" w:rsidRPr="00AF01DC" w:rsidRDefault="00C8120B" w:rsidP="00AF01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(2) Middle housing</w:t>
      </w:r>
    </w:p>
    <w:p w:rsidR="00AF01DC" w:rsidRPr="00AF01DC" w:rsidRDefault="00AF01DC" w:rsidP="00AF01DC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AF01DC">
        <w:rPr>
          <w:rFonts w:ascii="Arial" w:hAnsi="Arial" w:cs="Arial"/>
          <w:strike/>
          <w:sz w:val="24"/>
          <w:szCs w:val="24"/>
        </w:rPr>
        <w:t>1.        Single Family Home</w:t>
      </w:r>
    </w:p>
    <w:p w:rsidR="00AF01DC" w:rsidRPr="00AF01DC" w:rsidRDefault="00AF01DC" w:rsidP="00AF01DC">
      <w:pPr>
        <w:widowControl w:val="0"/>
        <w:autoSpaceDE w:val="0"/>
        <w:autoSpaceDN w:val="0"/>
        <w:adjustRightInd w:val="0"/>
        <w:spacing w:before="8" w:after="0" w:line="274" w:lineRule="exact"/>
        <w:ind w:left="1580" w:right="4070"/>
        <w:rPr>
          <w:rFonts w:ascii="Arial" w:hAnsi="Arial" w:cs="Arial"/>
          <w:strike/>
          <w:sz w:val="24"/>
          <w:szCs w:val="24"/>
        </w:rPr>
      </w:pPr>
      <w:r w:rsidRPr="00AF01DC">
        <w:rPr>
          <w:rFonts w:ascii="Arial" w:hAnsi="Arial" w:cs="Arial"/>
          <w:strike/>
          <w:sz w:val="24"/>
          <w:szCs w:val="24"/>
        </w:rPr>
        <w:t>a.        Attached – 3,750 square feet b.        Detached – 5,000 square feet.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AF01DC">
        <w:rPr>
          <w:rFonts w:ascii="Arial" w:hAnsi="Arial" w:cs="Arial"/>
          <w:strike/>
          <w:sz w:val="24"/>
          <w:szCs w:val="24"/>
        </w:rPr>
        <w:t>2.        Duplex - 7,500 square feet</w:t>
      </w:r>
    </w:p>
    <w:p w:rsidR="00AF01DC" w:rsidRPr="00AF01DC" w:rsidRDefault="00AF01DC" w:rsidP="00AF01DC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78" w:lineRule="exact"/>
        <w:ind w:left="1580" w:right="98" w:hanging="720"/>
        <w:rPr>
          <w:rFonts w:ascii="Arial" w:hAnsi="Arial" w:cs="Arial"/>
          <w:strike/>
          <w:sz w:val="24"/>
          <w:szCs w:val="24"/>
        </w:rPr>
      </w:pPr>
      <w:r w:rsidRPr="00AF01DC">
        <w:rPr>
          <w:rFonts w:ascii="Arial" w:hAnsi="Arial" w:cs="Arial"/>
          <w:strike/>
          <w:sz w:val="24"/>
          <w:szCs w:val="24"/>
        </w:rPr>
        <w:t>3.</w:t>
      </w:r>
      <w:r w:rsidRPr="00AF01DC">
        <w:rPr>
          <w:rFonts w:ascii="Arial" w:hAnsi="Arial" w:cs="Arial"/>
          <w:strike/>
          <w:sz w:val="24"/>
          <w:szCs w:val="24"/>
        </w:rPr>
        <w:tab/>
        <w:t>Non-Residential  Uses  –  Sufficient  area  to  comply  with  setback,  parking landscaping and other development standards.  Inability to comply with this</w:t>
      </w:r>
      <w:r w:rsidRPr="00AF01DC">
        <w:rPr>
          <w:rFonts w:ascii="Arial" w:hAnsi="Arial" w:cs="Arial"/>
          <w:strike/>
          <w:sz w:val="24"/>
          <w:szCs w:val="24"/>
        </w:rPr>
        <w:t xml:space="preserve"> </w:t>
      </w:r>
      <w:r w:rsidRPr="00AF01DC">
        <w:rPr>
          <w:rFonts w:ascii="Arial" w:hAnsi="Arial" w:cs="Arial"/>
          <w:strike/>
          <w:sz w:val="24"/>
          <w:szCs w:val="24"/>
        </w:rPr>
        <w:t>provision shall not form the basis for a variance request.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     Minimum Lot Dimensions: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    Lot Width - 40 feet; corner lot - 50 feet along each street frontage.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    Lot Depth – 85 feet.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z w:val="24"/>
          <w:szCs w:val="24"/>
        </w:rPr>
        <w:sectPr w:rsidR="00AF01DC">
          <w:pgSz w:w="12240" w:h="15840"/>
          <w:pgMar w:top="2100" w:right="1300" w:bottom="280" w:left="1300" w:header="1493" w:footer="924" w:gutter="0"/>
          <w:cols w:space="720"/>
          <w:noEndnote/>
        </w:sect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0C6290" w:rsidRPr="00160F7E" w:rsidRDefault="00AF01DC" w:rsidP="00AF01DC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sz w:val="24"/>
          <w:szCs w:val="24"/>
          <w:highlight w:val="yellow"/>
        </w:rPr>
      </w:pPr>
      <w:r w:rsidRPr="00160F7E">
        <w:rPr>
          <w:rFonts w:ascii="Arial" w:hAnsi="Arial" w:cs="Arial"/>
          <w:sz w:val="24"/>
          <w:szCs w:val="24"/>
          <w:highlight w:val="yellow"/>
        </w:rPr>
        <w:t xml:space="preserve">(C)      Minimum Setback </w:t>
      </w:r>
    </w:p>
    <w:p w:rsidR="00AF01DC" w:rsidRPr="00160F7E" w:rsidRDefault="000C6290" w:rsidP="000C6290">
      <w:pPr>
        <w:widowControl w:val="0"/>
        <w:autoSpaceDE w:val="0"/>
        <w:autoSpaceDN w:val="0"/>
        <w:adjustRightInd w:val="0"/>
        <w:spacing w:before="29" w:after="0" w:line="240" w:lineRule="auto"/>
        <w:ind w:left="14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(1) Non</w:t>
      </w:r>
      <w:r w:rsidR="00C8120B" w:rsidRPr="00160F7E">
        <w:rPr>
          <w:rFonts w:ascii="Arial" w:hAnsi="Arial" w:cs="Arial"/>
          <w:color w:val="00B050"/>
          <w:sz w:val="24"/>
          <w:szCs w:val="24"/>
          <w:highlight w:val="yellow"/>
        </w:rPr>
        <w:t>-corner lot</w:t>
      </w:r>
      <w:r w:rsidR="00E374DD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</w:t>
      </w:r>
      <w:r w:rsidR="00E374DD" w:rsidRPr="00160F7E">
        <w:rPr>
          <w:rFonts w:ascii="Arial" w:hAnsi="Arial" w:cs="Arial"/>
          <w:color w:val="00B0F0"/>
          <w:sz w:val="24"/>
          <w:szCs w:val="24"/>
          <w:highlight w:val="yellow"/>
        </w:rPr>
        <w:t>(1) through (4) (C) brings Walt’s version to match present code</w:t>
      </w:r>
    </w:p>
    <w:p w:rsidR="00AF01DC" w:rsidRPr="00160F7E" w:rsidRDefault="000C6290" w:rsidP="000C6290">
      <w:pPr>
        <w:widowControl w:val="0"/>
        <w:autoSpaceDE w:val="0"/>
        <w:autoSpaceDN w:val="0"/>
        <w:adjustRightInd w:val="0"/>
        <w:spacing w:after="0" w:line="274" w:lineRule="exact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(A)</w:t>
      </w:r>
      <w:r w:rsidR="00AF01DC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   Front Yard – </w:t>
      </w:r>
      <w:r w:rsidR="00AF01DC" w:rsidRPr="00160F7E">
        <w:rPr>
          <w:rFonts w:ascii="Arial" w:hAnsi="Arial" w:cs="Arial"/>
          <w:strike/>
          <w:color w:val="00B050"/>
          <w:sz w:val="24"/>
          <w:szCs w:val="24"/>
          <w:highlight w:val="yellow"/>
        </w:rPr>
        <w:t>15</w:t>
      </w:r>
      <w:r w:rsidR="00AF01DC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="00C8120B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20 </w:t>
      </w:r>
      <w:r w:rsidR="00AF01DC" w:rsidRPr="00160F7E">
        <w:rPr>
          <w:rFonts w:ascii="Arial" w:hAnsi="Arial" w:cs="Arial"/>
          <w:color w:val="00B050"/>
          <w:sz w:val="24"/>
          <w:szCs w:val="24"/>
          <w:highlight w:val="yellow"/>
        </w:rPr>
        <w:t>feet.</w:t>
      </w:r>
    </w:p>
    <w:p w:rsidR="00AF01DC" w:rsidRPr="00160F7E" w:rsidRDefault="000C6290" w:rsidP="000C6290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strike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strike/>
          <w:color w:val="00B050"/>
          <w:sz w:val="24"/>
          <w:szCs w:val="24"/>
          <w:highlight w:val="yellow"/>
        </w:rPr>
        <w:t xml:space="preserve"> (B)</w:t>
      </w:r>
      <w:r w:rsidR="00AF01DC" w:rsidRPr="00160F7E">
        <w:rPr>
          <w:rFonts w:ascii="Arial" w:hAnsi="Arial" w:cs="Arial"/>
          <w:strike/>
          <w:color w:val="00B050"/>
          <w:sz w:val="24"/>
          <w:szCs w:val="24"/>
          <w:highlight w:val="yellow"/>
        </w:rPr>
        <w:t xml:space="preserve">      Street Side Yard – 15 feet.</w:t>
      </w:r>
    </w:p>
    <w:p w:rsidR="00AF01DC" w:rsidRPr="00160F7E" w:rsidRDefault="000C6290" w:rsidP="00AF01DC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(B)</w:t>
      </w:r>
      <w:r w:rsidR="00AF01DC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  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</w:t>
      </w:r>
      <w:r w:rsidR="00AF01DC" w:rsidRPr="00160F7E">
        <w:rPr>
          <w:rFonts w:ascii="Arial" w:hAnsi="Arial" w:cs="Arial"/>
          <w:color w:val="00B050"/>
          <w:sz w:val="24"/>
          <w:szCs w:val="24"/>
          <w:highlight w:val="yellow"/>
        </w:rPr>
        <w:t>Side Yard – 5 feet.</w:t>
      </w:r>
    </w:p>
    <w:p w:rsidR="00C8120B" w:rsidRPr="00160F7E" w:rsidRDefault="000C6290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(C)</w:t>
      </w:r>
      <w:r w:rsidR="00AF01DC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     Rear Yard – </w:t>
      </w:r>
      <w:r w:rsidR="00AF01DC" w:rsidRPr="00160F7E">
        <w:rPr>
          <w:rFonts w:ascii="Arial" w:hAnsi="Arial" w:cs="Arial"/>
          <w:strike/>
          <w:color w:val="00B050"/>
          <w:sz w:val="24"/>
          <w:szCs w:val="24"/>
          <w:highlight w:val="yellow"/>
        </w:rPr>
        <w:t>15-</w:t>
      </w:r>
      <w:r w:rsidR="00C8120B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10 </w:t>
      </w:r>
      <w:r w:rsidR="00AF01DC" w:rsidRPr="00160F7E">
        <w:rPr>
          <w:rFonts w:ascii="Arial" w:hAnsi="Arial" w:cs="Arial"/>
          <w:color w:val="00B050"/>
          <w:sz w:val="24"/>
          <w:szCs w:val="24"/>
          <w:highlight w:val="yellow"/>
        </w:rPr>
        <w:t>feet</w:t>
      </w:r>
    </w:p>
    <w:p w:rsidR="00C8120B" w:rsidRPr="00160F7E" w:rsidRDefault="00C8120B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C8120B" w:rsidRPr="00160F7E" w:rsidRDefault="000C6290" w:rsidP="000C6290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(2) C</w:t>
      </w:r>
      <w:r w:rsidR="00AF01DC" w:rsidRPr="00160F7E">
        <w:rPr>
          <w:rFonts w:ascii="Arial" w:hAnsi="Arial" w:cs="Arial"/>
          <w:color w:val="00B050"/>
          <w:sz w:val="24"/>
          <w:szCs w:val="24"/>
          <w:highlight w:val="yellow"/>
        </w:rPr>
        <w:t>orner lot</w:t>
      </w:r>
    </w:p>
    <w:p w:rsidR="000C6290" w:rsidRPr="00160F7E" w:rsidRDefault="000C6290" w:rsidP="000C6290">
      <w:pPr>
        <w:widowControl w:val="0"/>
        <w:autoSpaceDE w:val="0"/>
        <w:autoSpaceDN w:val="0"/>
        <w:adjustRightInd w:val="0"/>
        <w:spacing w:after="0" w:line="274" w:lineRule="exact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(A)     Front Yard – 20 feet.</w:t>
      </w:r>
    </w:p>
    <w:p w:rsidR="000C6290" w:rsidRPr="00160F7E" w:rsidRDefault="000C6290" w:rsidP="000C6290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(B)      Street Side Yard – 15 feet.</w:t>
      </w:r>
    </w:p>
    <w:p w:rsidR="000C6290" w:rsidRPr="00160F7E" w:rsidRDefault="000C6290" w:rsidP="000C6290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C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)     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Non-Street facing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Side Yard – 5 feet.</w:t>
      </w:r>
    </w:p>
    <w:p w:rsidR="000C6290" w:rsidRPr="00160F7E" w:rsidRDefault="000C6290" w:rsidP="000C6290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D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)       Rear Yard –</w:t>
      </w:r>
      <w:r w:rsidR="00E374DD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5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feet</w:t>
      </w:r>
    </w:p>
    <w:p w:rsidR="000C6290" w:rsidRPr="00160F7E" w:rsidRDefault="000C6290" w:rsidP="00C8120B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0C6290" w:rsidRPr="00160F7E" w:rsidRDefault="00E374DD" w:rsidP="000C6290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(3</w:t>
      </w:r>
      <w:r w:rsidR="000C6290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) </w:t>
      </w:r>
      <w:r w:rsidR="000C6290" w:rsidRPr="00160F7E">
        <w:rPr>
          <w:rFonts w:ascii="Arial" w:hAnsi="Arial" w:cs="Arial"/>
          <w:color w:val="00B050"/>
          <w:sz w:val="24"/>
          <w:szCs w:val="24"/>
          <w:highlight w:val="yellow"/>
        </w:rPr>
        <w:t>Flag</w:t>
      </w:r>
      <w:r w:rsidR="000C6290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lot</w:t>
      </w:r>
    </w:p>
    <w:p w:rsidR="000C6290" w:rsidRPr="00160F7E" w:rsidRDefault="000C6290" w:rsidP="000C6290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(A)     Front Yard – 20 feet.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The front yard is the yard that has street access via a driveway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.</w:t>
      </w:r>
    </w:p>
    <w:p w:rsidR="000C6290" w:rsidRPr="00160F7E" w:rsidRDefault="000C6290" w:rsidP="000C6290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(B)      </w:t>
      </w:r>
      <w:r w:rsidR="00E374DD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Side Yard –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5 feet.</w:t>
      </w:r>
    </w:p>
    <w:p w:rsidR="000C6290" w:rsidRPr="00160F7E" w:rsidRDefault="000C6290" w:rsidP="000C6290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 xml:space="preserve">(C)      Rear Yard – </w:t>
      </w:r>
      <w:r w:rsidR="00E374DD" w:rsidRPr="00160F7E">
        <w:rPr>
          <w:rFonts w:ascii="Arial" w:hAnsi="Arial" w:cs="Arial"/>
          <w:color w:val="00B050"/>
          <w:sz w:val="24"/>
          <w:szCs w:val="24"/>
          <w:highlight w:val="yellow"/>
        </w:rPr>
        <w:t>10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feet</w:t>
      </w:r>
    </w:p>
    <w:p w:rsidR="000C6290" w:rsidRPr="00160F7E" w:rsidRDefault="000C6290" w:rsidP="000C6290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(4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) Dwelling plus an ADU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(If a corner lot is involved, use those setbacks)</w:t>
      </w: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(A)     Front Yard – 20 feet. </w:t>
      </w: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(B)      Side Yard – 5 feet.</w:t>
      </w: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(C)      Rear Yard – 10 feet</w:t>
      </w:r>
    </w:p>
    <w:p w:rsidR="00C8120B" w:rsidRPr="00160F7E" w:rsidRDefault="00E374DD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144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(D)      I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f the ADU is detached, there is a minimum distance of 10’ feet between bulidings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F0"/>
          <w:sz w:val="24"/>
          <w:szCs w:val="24"/>
          <w:highlight w:val="yellow"/>
        </w:rPr>
        <w:t>This is all mine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.</w:t>
      </w:r>
    </w:p>
    <w:p w:rsidR="00C8120B" w:rsidRPr="00160F7E" w:rsidRDefault="00C8120B" w:rsidP="00C8120B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Arial" w:hAnsi="Arial" w:cs="Arial"/>
          <w:color w:val="00B0F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(5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)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Middle Housing when units face in multiple directions</w:t>
      </w:r>
      <w:r w:rsidR="00186760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</w:t>
      </w:r>
      <w:r w:rsidR="00186760" w:rsidRPr="00160F7E">
        <w:rPr>
          <w:rFonts w:ascii="Arial" w:hAnsi="Arial" w:cs="Arial"/>
          <w:color w:val="00B0F0"/>
          <w:sz w:val="24"/>
          <w:szCs w:val="24"/>
          <w:highlight w:val="yellow"/>
        </w:rPr>
        <w:t>All mine</w:t>
      </w: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(A)     The face of each unit has a 15’ setback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(B)      The side yard setback is 5’ unless it is a corner lot. In that case:</w:t>
      </w: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(1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) Street Side Yard – 15 feet.</w:t>
      </w:r>
    </w:p>
    <w:p w:rsidR="00E374DD" w:rsidRPr="00160F7E" w:rsidRDefault="00E374DD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.     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(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2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) Non street Side  Yard – 5 feet</w:t>
      </w:r>
    </w:p>
    <w:p w:rsidR="00E374DD" w:rsidRPr="00160F7E" w:rsidRDefault="00186760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For example, a quadplex is on a non-corner lot and two units face east and the other rwo west. The east setback is 15’, the west setback is 15’ and the north and south setbacks are 5’.</w:t>
      </w:r>
    </w:p>
    <w:p w:rsidR="00186760" w:rsidRPr="00160F7E" w:rsidRDefault="00186760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186760" w:rsidRPr="00160F7E" w:rsidRDefault="00186760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(6) Condominiums (attached buildings with individual ownership regardless of their configuration)</w:t>
      </w:r>
      <w:r w:rsidR="00160F7E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. </w:t>
      </w:r>
      <w:r w:rsidR="00160F7E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If a corner lot is involved, use those </w:t>
      </w:r>
      <w:r w:rsidR="00160F7E"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building </w:t>
      </w:r>
      <w:r w:rsidR="00160F7E" w:rsidRPr="00160F7E">
        <w:rPr>
          <w:rFonts w:ascii="Arial" w:hAnsi="Arial" w:cs="Arial"/>
          <w:color w:val="00B050"/>
          <w:sz w:val="24"/>
          <w:szCs w:val="24"/>
          <w:highlight w:val="yellow"/>
        </w:rPr>
        <w:t>setbacks)</w:t>
      </w:r>
      <w:r w:rsidR="00160F7E" w:rsidRPr="00160F7E">
        <w:rPr>
          <w:rFonts w:ascii="Arial" w:hAnsi="Arial" w:cs="Arial"/>
          <w:color w:val="00B050"/>
          <w:sz w:val="24"/>
          <w:szCs w:val="24"/>
          <w:highlight w:val="yellow"/>
        </w:rPr>
        <w:t>.</w:t>
      </w:r>
    </w:p>
    <w:p w:rsidR="00186760" w:rsidRPr="00160F7E" w:rsidRDefault="00186760" w:rsidP="00186760">
      <w:pPr>
        <w:widowControl w:val="0"/>
        <w:autoSpaceDE w:val="0"/>
        <w:autoSpaceDN w:val="0"/>
        <w:adjustRightInd w:val="0"/>
        <w:spacing w:after="0" w:line="274" w:lineRule="exact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(A)     Front Yard – 20 feet.</w:t>
      </w:r>
    </w:p>
    <w:p w:rsidR="00186760" w:rsidRPr="00160F7E" w:rsidRDefault="00186760" w:rsidP="00186760">
      <w:pPr>
        <w:widowControl w:val="0"/>
        <w:autoSpaceDE w:val="0"/>
        <w:autoSpaceDN w:val="0"/>
        <w:adjustRightInd w:val="0"/>
        <w:spacing w:after="0" w:line="274" w:lineRule="exact"/>
        <w:ind w:left="1440" w:firstLine="5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(B)     Side Yard –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5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feet.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for the building; each unit shall bave a zero lot line between attached units</w:t>
      </w:r>
    </w:p>
    <w:p w:rsidR="00186760" w:rsidRPr="00E374DD" w:rsidRDefault="00186760" w:rsidP="00186760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(C)     Rear Yard – 10 feet</w:t>
      </w:r>
    </w:p>
    <w:p w:rsidR="00186760" w:rsidRDefault="00186760" w:rsidP="00E374DD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z w:val="24"/>
          <w:szCs w:val="24"/>
        </w:rPr>
      </w:pPr>
    </w:p>
    <w:p w:rsidR="00E374DD" w:rsidRDefault="00E374DD" w:rsidP="00C8120B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z w:val="24"/>
          <w:szCs w:val="24"/>
        </w:rPr>
      </w:pP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8120B">
        <w:rPr>
          <w:rFonts w:ascii="Arial" w:hAnsi="Arial" w:cs="Arial"/>
          <w:strike/>
          <w:sz w:val="24"/>
          <w:szCs w:val="24"/>
        </w:rPr>
        <w:t>D)      Minimum Setback (Non-Residential):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1.        Front Yard – 15 feet.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2.        Street Side Yard – 15 feet.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3.        Side Yard – 10 feet.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lastRenderedPageBreak/>
        <w:t>4.        Rear Yard – 15-feet; corner lot - 10-feet.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before="2" w:after="0" w:line="550" w:lineRule="atLeast"/>
        <w:ind w:left="140" w:right="883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     Maximum Building Height: Primary - 24 feet; accessory structure - 15 feet. </w:t>
      </w:r>
      <w:r w:rsidRPr="00C8120B">
        <w:rPr>
          <w:rFonts w:ascii="Arial" w:hAnsi="Arial" w:cs="Arial"/>
          <w:strike/>
          <w:sz w:val="24"/>
          <w:szCs w:val="24"/>
        </w:rPr>
        <w:t>(F)      Maximum Lot Coverage: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1.        Single Family Home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158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a.        Detached – 50%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after="0" w:line="274" w:lineRule="exact"/>
        <w:ind w:left="1542" w:right="5607"/>
        <w:jc w:val="center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b.        Attached – 70%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2.        Duplex – 60%</w:t>
      </w:r>
    </w:p>
    <w:p w:rsidR="00AF01DC" w:rsidRPr="00C8120B" w:rsidRDefault="00AF01DC" w:rsidP="00AF01DC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3.        Non-residential Uses – 60%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Section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2.02.06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     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Development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Standards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 development  in  the  R-1  Zone  shall  comply  with  the  applicable  provisions  of  this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2"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Chapter.  The following references establish additional development requirements: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AF01DC" w:rsidRDefault="00AF01DC" w:rsidP="00AF01DC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4" w:lineRule="exact"/>
        <w:ind w:left="860" w:right="9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thick"/>
        </w:rPr>
        <w:t>Off-street</w:t>
      </w:r>
      <w:r>
        <w:rPr>
          <w:rFonts w:ascii="Times New Roman" w:hAnsi="Times New Roman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Parking</w:t>
      </w:r>
      <w:r>
        <w:rPr>
          <w:rFonts w:ascii="Arial" w:hAnsi="Arial" w:cs="Arial"/>
          <w:sz w:val="24"/>
          <w:szCs w:val="24"/>
        </w:rPr>
        <w:t>. Parking, driveway and loading improvements shall comply with provisions in Article 4.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(B)      </w:t>
      </w:r>
      <w:r>
        <w:rPr>
          <w:rFonts w:ascii="Arial" w:hAnsi="Arial" w:cs="Arial"/>
          <w:position w:val="-1"/>
          <w:sz w:val="24"/>
          <w:szCs w:val="24"/>
          <w:u w:val="thick"/>
        </w:rPr>
        <w:t>Signs</w:t>
      </w:r>
      <w:r>
        <w:rPr>
          <w:rFonts w:ascii="Arial" w:hAnsi="Arial" w:cs="Arial"/>
          <w:position w:val="-1"/>
          <w:sz w:val="24"/>
          <w:szCs w:val="24"/>
        </w:rPr>
        <w:t>.  Signs in the R-1 zone shall conform to the standards in Article 4.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before="29"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(C)      </w:t>
      </w:r>
      <w:r>
        <w:rPr>
          <w:rFonts w:ascii="Arial" w:hAnsi="Arial" w:cs="Arial"/>
          <w:position w:val="-1"/>
          <w:sz w:val="24"/>
          <w:szCs w:val="24"/>
          <w:u w:val="thick"/>
        </w:rPr>
        <w:t>Yards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and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Lots.</w:t>
      </w:r>
      <w:r>
        <w:rPr>
          <w:rFonts w:ascii="Arial" w:hAnsi="Arial" w:cs="Arial"/>
          <w:position w:val="-1"/>
          <w:sz w:val="24"/>
          <w:szCs w:val="24"/>
        </w:rPr>
        <w:t xml:space="preserve"> Yards and lots shall conform to provisions contained in Article 4.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before="29"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(D)      </w:t>
      </w:r>
      <w:r>
        <w:rPr>
          <w:rFonts w:ascii="Arial" w:hAnsi="Arial" w:cs="Arial"/>
          <w:position w:val="-1"/>
          <w:sz w:val="24"/>
          <w:szCs w:val="24"/>
          <w:u w:val="thick"/>
        </w:rPr>
        <w:t>Fencing.</w:t>
      </w:r>
      <w:r>
        <w:rPr>
          <w:rFonts w:ascii="Arial" w:hAnsi="Arial" w:cs="Arial"/>
          <w:position w:val="-1"/>
          <w:sz w:val="24"/>
          <w:szCs w:val="24"/>
        </w:rPr>
        <w:t xml:space="preserve">  Fences shall conform to provisions contained in Article 4.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before="29"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(E)      </w:t>
      </w:r>
      <w:r w:rsidRPr="00160F7E">
        <w:rPr>
          <w:rFonts w:ascii="Arial" w:hAnsi="Arial" w:cs="Arial"/>
          <w:strike/>
          <w:position w:val="-1"/>
          <w:sz w:val="24"/>
          <w:szCs w:val="24"/>
          <w:u w:val="thick"/>
        </w:rPr>
        <w:t>Prohibited</w:t>
      </w:r>
      <w:r w:rsidRPr="00160F7E">
        <w:rPr>
          <w:rFonts w:ascii="Times New Roman" w:hAnsi="Times New Roman"/>
          <w:strike/>
          <w:position w:val="-1"/>
          <w:sz w:val="24"/>
          <w:szCs w:val="24"/>
          <w:u w:val="thick"/>
        </w:rPr>
        <w:t xml:space="preserve"> </w:t>
      </w:r>
      <w:r w:rsidRPr="00160F7E">
        <w:rPr>
          <w:rFonts w:ascii="Arial" w:hAnsi="Arial" w:cs="Arial"/>
          <w:strike/>
          <w:position w:val="-1"/>
          <w:sz w:val="24"/>
          <w:szCs w:val="24"/>
          <w:u w:val="thick"/>
        </w:rPr>
        <w:t>Uses</w:t>
      </w:r>
      <w:r w:rsidRPr="00160F7E">
        <w:rPr>
          <w:rFonts w:ascii="Arial" w:hAnsi="Arial" w:cs="Arial"/>
          <w:strike/>
          <w:position w:val="-1"/>
          <w:sz w:val="24"/>
          <w:szCs w:val="24"/>
        </w:rPr>
        <w:t>. Short term rentals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AF01DC" w:rsidRDefault="00AF01DC" w:rsidP="00160F7E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(F)      </w:t>
      </w:r>
      <w:r>
        <w:rPr>
          <w:rFonts w:ascii="Arial" w:hAnsi="Arial" w:cs="Arial"/>
          <w:sz w:val="24"/>
          <w:szCs w:val="24"/>
          <w:u w:val="thick"/>
        </w:rPr>
        <w:t>Development</w:t>
      </w:r>
      <w:r>
        <w:rPr>
          <w:rFonts w:ascii="Arial" w:hAnsi="Arial" w:cs="Arial"/>
          <w:sz w:val="24"/>
          <w:szCs w:val="24"/>
        </w:rPr>
        <w:t>.  New  uses  and  significant  expansions  may  be  subject  to  a  Site</w:t>
      </w:r>
      <w:r w:rsidR="00160F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Development Review (see Article 4).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42" w:lineRule="auto"/>
        <w:ind w:left="860" w:right="9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(G)      </w:t>
      </w:r>
      <w:r>
        <w:rPr>
          <w:rFonts w:ascii="Arial" w:hAnsi="Arial" w:cs="Arial"/>
          <w:sz w:val="24"/>
          <w:szCs w:val="24"/>
          <w:u w:val="thick"/>
        </w:rPr>
        <w:t>Other</w:t>
      </w:r>
      <w:r>
        <w:rPr>
          <w:rFonts w:ascii="Arial" w:hAnsi="Arial" w:cs="Arial"/>
          <w:sz w:val="24"/>
          <w:szCs w:val="24"/>
        </w:rPr>
        <w:t>.  A property owner is advised other regulations may apply for property in the floodplain (Article 3) and geological hazard areas (Article 4).</w:t>
      </w:r>
    </w:p>
    <w:p w:rsidR="00AF01DC" w:rsidRDefault="00AF01DC" w:rsidP="00AF01DC">
      <w:pPr>
        <w:widowControl w:val="0"/>
        <w:autoSpaceDE w:val="0"/>
        <w:autoSpaceDN w:val="0"/>
        <w:adjustRightInd w:val="0"/>
        <w:spacing w:after="0" w:line="242" w:lineRule="auto"/>
        <w:ind w:left="860" w:right="98" w:hanging="720"/>
        <w:rPr>
          <w:rFonts w:ascii="Arial" w:hAnsi="Arial" w:cs="Arial"/>
          <w:sz w:val="24"/>
          <w:szCs w:val="24"/>
        </w:rPr>
      </w:pPr>
    </w:p>
    <w:p w:rsidR="00160F7E" w:rsidRDefault="00160F7E" w:rsidP="00AF01DC">
      <w:pPr>
        <w:widowControl w:val="0"/>
        <w:autoSpaceDE w:val="0"/>
        <w:autoSpaceDN w:val="0"/>
        <w:adjustRightInd w:val="0"/>
        <w:spacing w:after="0" w:line="242" w:lineRule="auto"/>
        <w:ind w:left="860" w:right="98" w:hanging="720"/>
        <w:rPr>
          <w:rFonts w:ascii="Arial" w:hAnsi="Arial" w:cs="Arial"/>
          <w:sz w:val="24"/>
          <w:szCs w:val="24"/>
        </w:rPr>
      </w:pPr>
    </w:p>
    <w:p w:rsidR="00160F7E" w:rsidRDefault="00160F7E" w:rsidP="00AF01DC">
      <w:pPr>
        <w:widowControl w:val="0"/>
        <w:autoSpaceDE w:val="0"/>
        <w:autoSpaceDN w:val="0"/>
        <w:adjustRightInd w:val="0"/>
        <w:spacing w:after="0" w:line="242" w:lineRule="auto"/>
        <w:ind w:left="860" w:right="98" w:hanging="720"/>
        <w:rPr>
          <w:rFonts w:ascii="Arial" w:hAnsi="Arial" w:cs="Arial"/>
          <w:sz w:val="24"/>
          <w:szCs w:val="24"/>
        </w:rPr>
      </w:pPr>
    </w:p>
    <w:p w:rsidR="0001063E" w:rsidRDefault="0001063E" w:rsidP="00885E4E">
      <w:pPr>
        <w:widowControl w:val="0"/>
        <w:autoSpaceDE w:val="0"/>
        <w:autoSpaceDN w:val="0"/>
        <w:adjustRightInd w:val="0"/>
        <w:spacing w:after="0"/>
        <w:ind w:left="140" w:right="221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R2</w:t>
      </w:r>
    </w:p>
    <w:p w:rsidR="0001063E" w:rsidRPr="006C10AC" w:rsidRDefault="0001063E" w:rsidP="0001063E">
      <w:pPr>
        <w:widowControl w:val="0"/>
        <w:autoSpaceDE w:val="0"/>
        <w:autoSpaceDN w:val="0"/>
        <w:adjustRightInd w:val="0"/>
        <w:spacing w:after="0"/>
        <w:ind w:left="140" w:right="5557"/>
        <w:jc w:val="both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2.0</w:t>
      </w:r>
      <w:r>
        <w:rPr>
          <w:rFonts w:asciiTheme="minorHAnsi" w:hAnsiTheme="minorHAnsi" w:cstheme="minorHAnsi"/>
          <w:b/>
          <w:bCs/>
          <w:position w:val="-1"/>
          <w:u w:val="thick"/>
        </w:rPr>
        <w:t>3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.02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 </w:t>
      </w:r>
      <w:r w:rsidR="00160F7E" w:rsidRPr="00160F7E">
        <w:rPr>
          <w:rFonts w:asciiTheme="minorHAnsi" w:hAnsiTheme="minorHAnsi" w:cstheme="minorHAnsi"/>
          <w:color w:val="00B050"/>
          <w:position w:val="-1"/>
          <w:u w:val="thick"/>
        </w:rPr>
        <w:t>R2</w:t>
      </w:r>
      <w:r w:rsidRPr="00160F7E">
        <w:rPr>
          <w:rFonts w:asciiTheme="minorHAnsi" w:hAnsiTheme="minorHAnsi" w:cstheme="minorHAnsi"/>
          <w:color w:val="00B050"/>
          <w:position w:val="-1"/>
          <w:u w:val="thick"/>
        </w:rPr>
        <w:t xml:space="preserve">  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 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Permitted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Uses</w:t>
      </w:r>
    </w:p>
    <w:p w:rsidR="00F66B58" w:rsidRDefault="0001063E" w:rsidP="00EF740A">
      <w:pPr>
        <w:spacing w:after="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 xml:space="preserve">In an </w:t>
      </w:r>
      <w:r w:rsidRPr="0001063E">
        <w:rPr>
          <w:rFonts w:asciiTheme="minorHAnsi" w:hAnsiTheme="minorHAnsi" w:cstheme="minorHAnsi"/>
          <w:b/>
          <w:sz w:val="24"/>
          <w:szCs w:val="24"/>
        </w:rPr>
        <w:t>R-</w:t>
      </w: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01063E">
        <w:rPr>
          <w:rFonts w:asciiTheme="minorHAnsi" w:hAnsiTheme="minorHAnsi" w:cstheme="minorHAnsi"/>
          <w:b/>
          <w:sz w:val="24"/>
          <w:szCs w:val="24"/>
        </w:rPr>
        <w:t xml:space="preserve"> zone</w:t>
      </w:r>
      <w:r w:rsidRPr="0001063E">
        <w:rPr>
          <w:rFonts w:asciiTheme="minorHAnsi" w:hAnsiTheme="minorHAnsi" w:cstheme="minorHAnsi"/>
          <w:sz w:val="24"/>
        </w:rPr>
        <w:t xml:space="preserve"> </w:t>
      </w:r>
      <w:r w:rsidRPr="006C10AC">
        <w:rPr>
          <w:rFonts w:asciiTheme="minorHAnsi" w:hAnsiTheme="minorHAnsi" w:cstheme="minorHAnsi"/>
        </w:rPr>
        <w:t>the following uses are permitted outright</w:t>
      </w:r>
      <w:r w:rsidR="00EB5165">
        <w:rPr>
          <w:rFonts w:asciiTheme="minorHAnsi" w:hAnsiTheme="minorHAnsi" w:cstheme="minorHAnsi"/>
        </w:rPr>
        <w:t xml:space="preserve"> </w:t>
      </w:r>
    </w:p>
    <w:p w:rsidR="0001063E" w:rsidRPr="006C10AC" w:rsidRDefault="00EF740A" w:rsidP="00EF740A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B050"/>
        </w:rPr>
        <w:t xml:space="preserve">  </w:t>
      </w:r>
      <w:r w:rsidR="0001063E" w:rsidRPr="006C10AC">
        <w:rPr>
          <w:rFonts w:asciiTheme="minorHAnsi" w:hAnsiTheme="minorHAnsi" w:cstheme="minorHAnsi"/>
        </w:rPr>
        <w:t>(A)      Detached single-family dwelling.</w:t>
      </w:r>
    </w:p>
    <w:p w:rsidR="0001063E" w:rsidRPr="006C10AC" w:rsidRDefault="0001063E" w:rsidP="00EF740A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(B)      Duplexes.</w:t>
      </w:r>
    </w:p>
    <w:p w:rsidR="00570703" w:rsidRPr="006C10AC" w:rsidRDefault="00E21042" w:rsidP="00570703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 w:rsidRPr="0001063E">
        <w:rPr>
          <w:rFonts w:asciiTheme="minorHAnsi" w:hAnsiTheme="minorHAnsi" w:cstheme="minorHAnsi"/>
          <w:color w:val="00B050"/>
        </w:rPr>
        <w:t>(</w:t>
      </w:r>
      <w:r w:rsidR="00AF276A">
        <w:rPr>
          <w:rFonts w:asciiTheme="minorHAnsi" w:hAnsiTheme="minorHAnsi" w:cstheme="minorHAnsi"/>
          <w:color w:val="00B050"/>
        </w:rPr>
        <w:t>C</w:t>
      </w:r>
      <w:r w:rsidR="00570703" w:rsidRPr="00102FAA">
        <w:rPr>
          <w:rFonts w:asciiTheme="minorHAnsi" w:hAnsiTheme="minorHAnsi" w:cstheme="minorHAnsi"/>
          <w:color w:val="00B050"/>
        </w:rPr>
        <w:t>)      Family day care center</w:t>
      </w:r>
      <w:r w:rsidR="00570703" w:rsidRPr="006C10AC">
        <w:rPr>
          <w:rFonts w:asciiTheme="minorHAnsi" w:hAnsiTheme="minorHAnsi" w:cstheme="minorHAnsi"/>
          <w:color w:val="00B0F0"/>
        </w:rPr>
        <w:t>.(</w:t>
      </w:r>
      <w:r w:rsidR="00B06502">
        <w:rPr>
          <w:rFonts w:asciiTheme="minorHAnsi" w:hAnsiTheme="minorHAnsi" w:cstheme="minorHAnsi"/>
          <w:color w:val="00B0F0"/>
        </w:rPr>
        <w:t>Not in Walt’s or present code, but s</w:t>
      </w:r>
      <w:r w:rsidR="00570703">
        <w:rPr>
          <w:rFonts w:asciiTheme="minorHAnsi" w:hAnsiTheme="minorHAnsi" w:cstheme="minorHAnsi"/>
          <w:color w:val="00B0F0"/>
        </w:rPr>
        <w:t>hould be the same as R1</w:t>
      </w:r>
      <w:r w:rsidR="00570703" w:rsidRPr="006C10AC">
        <w:rPr>
          <w:rFonts w:asciiTheme="minorHAnsi" w:hAnsiTheme="minorHAnsi" w:cstheme="minorHAnsi"/>
          <w:color w:val="00B0F0"/>
        </w:rPr>
        <w:t>)</w:t>
      </w:r>
    </w:p>
    <w:p w:rsidR="0001063E" w:rsidRPr="006C10AC" w:rsidRDefault="00570703" w:rsidP="00570703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color w:val="00B050"/>
        </w:rPr>
        <w:t>(D)</w:t>
      </w:r>
      <w:r w:rsidR="00E21042">
        <w:rPr>
          <w:rFonts w:asciiTheme="minorHAnsi" w:hAnsiTheme="minorHAnsi" w:cstheme="minorHAnsi"/>
          <w:color w:val="00B050"/>
        </w:rPr>
        <w:t xml:space="preserve">    </w:t>
      </w:r>
      <w:r w:rsidR="00E21042" w:rsidRPr="0001063E">
        <w:rPr>
          <w:rFonts w:asciiTheme="minorHAnsi" w:hAnsiTheme="minorHAnsi" w:cstheme="minorHAnsi"/>
          <w:color w:val="00B050"/>
        </w:rPr>
        <w:t xml:space="preserve"> Manufactured homes subject to the requirements of </w:t>
      </w:r>
      <w:r w:rsidR="00E21042">
        <w:rPr>
          <w:rFonts w:asciiTheme="minorHAnsi" w:hAnsiTheme="minorHAnsi" w:cstheme="minorHAnsi"/>
          <w:color w:val="00B050"/>
        </w:rPr>
        <w:t xml:space="preserve">4.09 </w:t>
      </w:r>
      <w:r w:rsidR="00E21042" w:rsidRPr="0001063E">
        <w:rPr>
          <w:rFonts w:asciiTheme="minorHAnsi" w:hAnsiTheme="minorHAnsi" w:cstheme="minorHAnsi"/>
          <w:color w:val="00B0F0"/>
        </w:rPr>
        <w:t>(Walt</w:t>
      </w:r>
      <w:r w:rsidR="00B06502">
        <w:rPr>
          <w:rFonts w:asciiTheme="minorHAnsi" w:hAnsiTheme="minorHAnsi" w:cstheme="minorHAnsi"/>
          <w:color w:val="00B0F0"/>
        </w:rPr>
        <w:t xml:space="preserve"> put this one in the Special section which I want to eliminate.</w:t>
      </w:r>
      <w:r w:rsidR="001C6482">
        <w:rPr>
          <w:rFonts w:asciiTheme="minorHAnsi" w:hAnsiTheme="minorHAnsi" w:cstheme="minorHAnsi"/>
          <w:color w:val="00B0F0"/>
        </w:rPr>
        <w:t>)</w:t>
      </w:r>
    </w:p>
    <w:p w:rsidR="001A78A8" w:rsidRPr="006C10AC" w:rsidRDefault="001A78A8" w:rsidP="001A78A8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 w:rsidRPr="00325958">
        <w:rPr>
          <w:rFonts w:asciiTheme="minorHAnsi" w:hAnsiTheme="minorHAnsi" w:cstheme="minorHAnsi"/>
          <w:strike/>
        </w:rPr>
        <w:t xml:space="preserve"> (D)      </w:t>
      </w:r>
      <w:r w:rsidR="00CC1763" w:rsidRPr="00325958">
        <w:rPr>
          <w:rFonts w:asciiTheme="minorHAnsi" w:hAnsiTheme="minorHAnsi" w:cstheme="minorHAnsi"/>
          <w:strike/>
        </w:rPr>
        <w:t>Park, wayside, bicycle paths and public owned recreation areas</w:t>
      </w:r>
      <w:r w:rsidRPr="006C10AC">
        <w:rPr>
          <w:rFonts w:asciiTheme="minorHAnsi" w:hAnsiTheme="minorHAnsi" w:cstheme="minorHAnsi"/>
          <w:color w:val="00B0F0"/>
        </w:rPr>
        <w:t xml:space="preserve">.(Went to permitted </w:t>
      </w:r>
      <w:r>
        <w:rPr>
          <w:rFonts w:asciiTheme="minorHAnsi" w:hAnsiTheme="minorHAnsi" w:cstheme="minorHAnsi"/>
          <w:color w:val="00B0F0"/>
        </w:rPr>
        <w:t xml:space="preserve">in </w:t>
      </w:r>
      <w:r w:rsidRPr="006C10AC">
        <w:rPr>
          <w:rFonts w:asciiTheme="minorHAnsi" w:hAnsiTheme="minorHAnsi" w:cstheme="minorHAnsi"/>
          <w:color w:val="00B0F0"/>
        </w:rPr>
        <w:t>all zones)</w:t>
      </w:r>
    </w:p>
    <w:p w:rsidR="001A78A8" w:rsidRDefault="001A78A8" w:rsidP="001A78A8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 w:rsidRPr="00325958">
        <w:rPr>
          <w:rFonts w:asciiTheme="minorHAnsi" w:hAnsiTheme="minorHAnsi" w:cstheme="minorHAnsi"/>
          <w:strike/>
        </w:rPr>
        <w:t xml:space="preserve"> (E)      Residential home.</w:t>
      </w:r>
      <w:r w:rsidRPr="00325958">
        <w:rPr>
          <w:rFonts w:asciiTheme="minorHAnsi" w:hAnsiTheme="minorHAnsi" w:cstheme="minorHAnsi"/>
        </w:rPr>
        <w:t xml:space="preserve"> </w:t>
      </w:r>
      <w:r w:rsidRPr="006C10AC">
        <w:rPr>
          <w:rFonts w:asciiTheme="minorHAnsi" w:hAnsiTheme="minorHAnsi" w:cstheme="minorHAnsi"/>
          <w:color w:val="00B0F0"/>
        </w:rPr>
        <w:t>(This is defined as a hone where the family is not present; all staff is hired so I would make this conditional.)</w:t>
      </w:r>
    </w:p>
    <w:p w:rsidR="001A78A8" w:rsidRPr="008F70FB" w:rsidRDefault="001A78A8" w:rsidP="001A78A8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50"/>
        </w:rPr>
      </w:pPr>
      <w:r w:rsidRPr="008F70FB">
        <w:rPr>
          <w:rFonts w:asciiTheme="minorHAnsi" w:hAnsiTheme="minorHAnsi" w:cstheme="minorHAnsi"/>
          <w:color w:val="00B050"/>
        </w:rPr>
        <w:lastRenderedPageBreak/>
        <w:t>(G)      Cottage industry, subject to provisions in Article 4.</w:t>
      </w:r>
      <w:r w:rsidR="00B06502">
        <w:rPr>
          <w:rFonts w:asciiTheme="minorHAnsi" w:hAnsiTheme="minorHAnsi" w:cstheme="minorHAnsi"/>
          <w:color w:val="00B050"/>
        </w:rPr>
        <w:t xml:space="preserve"> </w:t>
      </w:r>
      <w:r w:rsidR="00B06502" w:rsidRPr="00B06502">
        <w:rPr>
          <w:rFonts w:asciiTheme="minorHAnsi" w:hAnsiTheme="minorHAnsi" w:cstheme="minorHAnsi"/>
          <w:color w:val="00B0F0"/>
        </w:rPr>
        <w:t>(Same logic as R1)</w:t>
      </w:r>
    </w:p>
    <w:p w:rsidR="00160F7E" w:rsidRDefault="001A78A8" w:rsidP="008A4BC5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50"/>
          <w:highlight w:val="yellow"/>
        </w:rPr>
      </w:pPr>
      <w:r w:rsidRPr="008A4BC5">
        <w:rPr>
          <w:rFonts w:asciiTheme="minorHAnsi" w:hAnsiTheme="minorHAnsi" w:cstheme="minorHAnsi"/>
          <w:color w:val="00B050"/>
          <w:highlight w:val="yellow"/>
        </w:rPr>
        <w:t>(H</w:t>
      </w:r>
      <w:r w:rsidR="008A4BC5" w:rsidRPr="008A4BC5">
        <w:rPr>
          <w:rFonts w:asciiTheme="minorHAnsi" w:hAnsiTheme="minorHAnsi" w:cstheme="minorHAnsi"/>
          <w:color w:val="00B050"/>
          <w:highlight w:val="yellow"/>
        </w:rPr>
        <w:t xml:space="preserve">)   </w:t>
      </w:r>
      <w:r w:rsidR="00160F7E">
        <w:rPr>
          <w:rFonts w:asciiTheme="minorHAnsi" w:hAnsiTheme="minorHAnsi" w:cstheme="minorHAnsi"/>
          <w:color w:val="00B050"/>
          <w:highlight w:val="yellow"/>
        </w:rPr>
        <w:t>Accessory Dwelling Unit (ADU)</w:t>
      </w:r>
    </w:p>
    <w:p w:rsidR="008A4BC5" w:rsidRPr="008A4BC5" w:rsidRDefault="00160F7E" w:rsidP="008A4BC5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  <w:color w:val="00B050"/>
          <w:highlight w:val="yellow"/>
        </w:rPr>
        <w:t xml:space="preserve">(I)    </w:t>
      </w:r>
      <w:r w:rsidR="008A4BC5" w:rsidRPr="008A4BC5">
        <w:rPr>
          <w:rFonts w:asciiTheme="minorHAnsi" w:hAnsiTheme="minorHAnsi" w:cstheme="minorHAnsi"/>
          <w:color w:val="00B050"/>
          <w:highlight w:val="yellow"/>
        </w:rPr>
        <w:t xml:space="preserve">Middle Housing subject to provisions of 4. </w:t>
      </w:r>
      <w:r w:rsidR="008A4BC5" w:rsidRPr="008A4BC5">
        <w:rPr>
          <w:rFonts w:asciiTheme="minorHAnsi" w:hAnsiTheme="minorHAnsi" w:cstheme="minorHAnsi"/>
          <w:color w:val="00B0F0"/>
          <w:highlight w:val="yellow"/>
        </w:rPr>
        <w:t>(SB406)</w:t>
      </w:r>
    </w:p>
    <w:p w:rsidR="001A78A8" w:rsidRDefault="00E21042" w:rsidP="00425CF4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92D050"/>
        </w:rPr>
      </w:pPr>
      <w:r w:rsidRPr="00CC1763">
        <w:rPr>
          <w:rFonts w:asciiTheme="minorHAnsi" w:hAnsiTheme="minorHAnsi" w:cstheme="minorHAnsi"/>
        </w:rPr>
        <w:t xml:space="preserve"> </w:t>
      </w:r>
      <w:r w:rsidR="00CC1763" w:rsidRPr="00CC1763">
        <w:rPr>
          <w:rFonts w:asciiTheme="minorHAnsi" w:hAnsiTheme="minorHAnsi" w:cstheme="minorHAnsi"/>
        </w:rPr>
        <w:t>(</w:t>
      </w:r>
      <w:r w:rsidR="00160F7E">
        <w:rPr>
          <w:rFonts w:asciiTheme="minorHAnsi" w:hAnsiTheme="minorHAnsi" w:cstheme="minorHAnsi"/>
        </w:rPr>
        <w:t>J</w:t>
      </w:r>
      <w:r w:rsidR="00CC1763" w:rsidRPr="00CC1763">
        <w:rPr>
          <w:rFonts w:asciiTheme="minorHAnsi" w:hAnsiTheme="minorHAnsi" w:cstheme="minorHAnsi"/>
        </w:rPr>
        <w:t>)    Multiple family Dwellings</w:t>
      </w:r>
      <w:r w:rsidR="00CC1763">
        <w:rPr>
          <w:rFonts w:asciiTheme="minorHAnsi" w:hAnsiTheme="minorHAnsi" w:cstheme="minorHAnsi"/>
        </w:rPr>
        <w:t xml:space="preserve">. </w:t>
      </w:r>
      <w:r w:rsidR="00AF276A" w:rsidRPr="00AF276A">
        <w:rPr>
          <w:rFonts w:asciiTheme="minorHAnsi" w:hAnsiTheme="minorHAnsi" w:cstheme="minorHAnsi"/>
          <w:color w:val="00B0F0"/>
        </w:rPr>
        <w:t>(</w:t>
      </w:r>
      <w:r w:rsidR="00CC1763" w:rsidRPr="00AF276A">
        <w:rPr>
          <w:rFonts w:asciiTheme="minorHAnsi" w:hAnsiTheme="minorHAnsi" w:cstheme="minorHAnsi"/>
          <w:color w:val="00B0F0"/>
        </w:rPr>
        <w:t>This will require a Design Review</w:t>
      </w:r>
      <w:r w:rsidR="001C6482">
        <w:rPr>
          <w:rFonts w:asciiTheme="minorHAnsi" w:hAnsiTheme="minorHAnsi" w:cstheme="minorHAnsi"/>
          <w:color w:val="00B0F0"/>
        </w:rPr>
        <w:t xml:space="preserve"> which we may want to say</w:t>
      </w:r>
      <w:r w:rsidR="00CC1763" w:rsidRPr="00AF276A">
        <w:rPr>
          <w:rFonts w:asciiTheme="minorHAnsi" w:hAnsiTheme="minorHAnsi" w:cstheme="minorHAnsi"/>
          <w:color w:val="00B0F0"/>
        </w:rPr>
        <w:t>.</w:t>
      </w:r>
      <w:r w:rsidR="00AF276A">
        <w:rPr>
          <w:rFonts w:asciiTheme="minorHAnsi" w:hAnsiTheme="minorHAnsi" w:cstheme="minorHAnsi"/>
          <w:color w:val="00B0F0"/>
        </w:rPr>
        <w:t>)</w:t>
      </w:r>
    </w:p>
    <w:p w:rsidR="008A4BC5" w:rsidRPr="0001063E" w:rsidRDefault="00EB5165" w:rsidP="008A4BC5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 xml:space="preserve"> </w:t>
      </w:r>
      <w:r w:rsidR="008A4BC5">
        <w:rPr>
          <w:rFonts w:asciiTheme="minorHAnsi" w:hAnsiTheme="minorHAnsi" w:cstheme="minorHAnsi"/>
        </w:rPr>
        <w:t>(</w:t>
      </w:r>
      <w:r w:rsidR="00160F7E">
        <w:rPr>
          <w:rFonts w:asciiTheme="minorHAnsi" w:hAnsiTheme="minorHAnsi" w:cstheme="minorHAnsi"/>
        </w:rPr>
        <w:t>K</w:t>
      </w:r>
      <w:r w:rsidR="008A4BC5">
        <w:rPr>
          <w:rFonts w:asciiTheme="minorHAnsi" w:hAnsiTheme="minorHAnsi" w:cstheme="minorHAnsi"/>
        </w:rPr>
        <w:t xml:space="preserve">) </w:t>
      </w:r>
      <w:r w:rsidR="008A4BC5">
        <w:rPr>
          <w:rFonts w:asciiTheme="minorHAnsi" w:hAnsiTheme="minorHAnsi" w:cstheme="minorHAnsi"/>
        </w:rPr>
        <w:t xml:space="preserve">    </w:t>
      </w:r>
      <w:r w:rsidR="008A4BC5" w:rsidRPr="001A78A8">
        <w:rPr>
          <w:rFonts w:asciiTheme="minorHAnsi" w:hAnsiTheme="minorHAnsi" w:cstheme="minorHAnsi"/>
          <w:color w:val="00B050"/>
        </w:rPr>
        <w:t xml:space="preserve">Accessory </w:t>
      </w:r>
      <w:r w:rsidR="008A4BC5">
        <w:rPr>
          <w:rFonts w:asciiTheme="minorHAnsi" w:hAnsiTheme="minorHAnsi" w:cstheme="minorHAnsi"/>
          <w:color w:val="00B050"/>
        </w:rPr>
        <w:t>Structures</w:t>
      </w:r>
      <w:r w:rsidR="008A4BC5" w:rsidRPr="001A78A8">
        <w:rPr>
          <w:rFonts w:asciiTheme="minorHAnsi" w:hAnsiTheme="minorHAnsi" w:cstheme="minorHAnsi"/>
          <w:color w:val="00B050"/>
        </w:rPr>
        <w:t>/uses</w:t>
      </w:r>
      <w:r w:rsidR="008A4BC5">
        <w:rPr>
          <w:rFonts w:asciiTheme="minorHAnsi" w:hAnsiTheme="minorHAnsi" w:cstheme="minorHAnsi"/>
          <w:color w:val="00B050"/>
        </w:rPr>
        <w:t xml:space="preserve"> subject to the provisions of 4.12</w:t>
      </w:r>
      <w:r w:rsidR="008A4BC5" w:rsidRPr="001A78A8">
        <w:rPr>
          <w:rFonts w:asciiTheme="minorHAnsi" w:hAnsiTheme="minorHAnsi" w:cstheme="minorHAnsi"/>
          <w:color w:val="00B050"/>
        </w:rPr>
        <w:t xml:space="preserve"> </w:t>
      </w:r>
      <w:r w:rsidR="008A4BC5">
        <w:rPr>
          <w:rFonts w:asciiTheme="minorHAnsi" w:hAnsiTheme="minorHAnsi" w:cstheme="minorHAnsi"/>
          <w:color w:val="00B050"/>
        </w:rPr>
        <w:t>(</w:t>
      </w:r>
      <w:r w:rsidR="008A4BC5">
        <w:rPr>
          <w:rFonts w:asciiTheme="minorHAnsi" w:hAnsiTheme="minorHAnsi" w:cstheme="minorHAnsi"/>
          <w:color w:val="00B0F0"/>
        </w:rPr>
        <w:t>Walt sometimes put “</w:t>
      </w:r>
      <w:r w:rsidR="008A4BC5" w:rsidRPr="00BB2064">
        <w:rPr>
          <w:rFonts w:asciiTheme="minorHAnsi" w:hAnsiTheme="minorHAnsi" w:cstheme="minorHAnsi"/>
          <w:color w:val="00B0F0"/>
        </w:rPr>
        <w:t>and their accessory uses</w:t>
      </w:r>
      <w:r w:rsidR="008A4BC5">
        <w:rPr>
          <w:rFonts w:asciiTheme="minorHAnsi" w:hAnsiTheme="minorHAnsi" w:cstheme="minorHAnsi"/>
          <w:color w:val="00B0F0"/>
        </w:rPr>
        <w:t>”</w:t>
      </w:r>
      <w:r w:rsidR="008A4BC5" w:rsidRPr="00BB2064">
        <w:rPr>
          <w:rFonts w:asciiTheme="minorHAnsi" w:hAnsiTheme="minorHAnsi" w:cstheme="minorHAnsi"/>
          <w:color w:val="00B0F0"/>
        </w:rPr>
        <w:t xml:space="preserve"> in and sometimes not</w:t>
      </w:r>
      <w:r w:rsidR="008A4BC5">
        <w:rPr>
          <w:rFonts w:asciiTheme="minorHAnsi" w:hAnsiTheme="minorHAnsi" w:cstheme="minorHAnsi"/>
          <w:color w:val="00B0F0"/>
        </w:rPr>
        <w:t>, so I just address it as a use)</w:t>
      </w:r>
    </w:p>
    <w:p w:rsidR="00CC1763" w:rsidRPr="00CC1763" w:rsidRDefault="00CC1763" w:rsidP="001A78A8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</w:rPr>
      </w:pPr>
    </w:p>
    <w:p w:rsidR="001A78A8" w:rsidRPr="006C10AC" w:rsidRDefault="001A78A8" w:rsidP="001A78A8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2.0</w:t>
      </w:r>
      <w:r w:rsidR="0032334D">
        <w:rPr>
          <w:rFonts w:asciiTheme="minorHAnsi" w:hAnsiTheme="minorHAnsi" w:cstheme="minorHAnsi"/>
          <w:b/>
          <w:bCs/>
          <w:position w:val="-1"/>
          <w:u w:val="thick"/>
        </w:rPr>
        <w:t>3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.0</w:t>
      </w:r>
      <w:r w:rsidR="0032334D">
        <w:rPr>
          <w:rFonts w:asciiTheme="minorHAnsi" w:hAnsiTheme="minorHAnsi" w:cstheme="minorHAnsi"/>
          <w:b/>
          <w:bCs/>
          <w:position w:val="-1"/>
          <w:u w:val="thick"/>
        </w:rPr>
        <w:t>3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     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Conditional</w:t>
      </w:r>
      <w:r w:rsidRPr="006C10AC">
        <w:rPr>
          <w:rFonts w:asciiTheme="minorHAnsi" w:hAnsiTheme="minorHAnsi" w:cstheme="minorHAnsi"/>
          <w:position w:val="-1"/>
          <w:u w:val="thick"/>
        </w:rPr>
        <w:t xml:space="preserve"> </w:t>
      </w:r>
      <w:r w:rsidRPr="006C10AC">
        <w:rPr>
          <w:rFonts w:asciiTheme="minorHAnsi" w:hAnsiTheme="minorHAnsi" w:cstheme="minorHAnsi"/>
          <w:b/>
          <w:bCs/>
          <w:position w:val="-1"/>
          <w:u w:val="thick"/>
        </w:rPr>
        <w:t>Uses</w:t>
      </w:r>
    </w:p>
    <w:p w:rsidR="001A78A8" w:rsidRPr="006C10AC" w:rsidRDefault="001A78A8" w:rsidP="001A78A8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</w:rPr>
      </w:pPr>
    </w:p>
    <w:p w:rsidR="0032334D" w:rsidRPr="00EF740A" w:rsidRDefault="001A78A8" w:rsidP="0032334D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50"/>
        </w:rPr>
      </w:pPr>
      <w:r w:rsidRPr="006C10AC">
        <w:rPr>
          <w:rFonts w:asciiTheme="minorHAnsi" w:hAnsiTheme="minorHAnsi" w:cstheme="minorHAnsi"/>
        </w:rPr>
        <w:t xml:space="preserve">In the </w:t>
      </w:r>
      <w:r w:rsidRPr="0032334D">
        <w:rPr>
          <w:rFonts w:asciiTheme="minorHAnsi" w:hAnsiTheme="minorHAnsi" w:cstheme="minorHAnsi"/>
          <w:b/>
          <w:sz w:val="24"/>
          <w:szCs w:val="24"/>
        </w:rPr>
        <w:t>R-</w:t>
      </w:r>
      <w:r w:rsidR="0032334D" w:rsidRPr="0032334D">
        <w:rPr>
          <w:rFonts w:asciiTheme="minorHAnsi" w:hAnsiTheme="minorHAnsi" w:cstheme="minorHAnsi"/>
          <w:b/>
          <w:sz w:val="24"/>
          <w:szCs w:val="24"/>
        </w:rPr>
        <w:t>2</w:t>
      </w:r>
      <w:r w:rsidRPr="0032334D">
        <w:rPr>
          <w:rFonts w:asciiTheme="minorHAnsi" w:hAnsiTheme="minorHAnsi" w:cstheme="minorHAnsi"/>
          <w:b/>
          <w:sz w:val="24"/>
          <w:szCs w:val="24"/>
        </w:rPr>
        <w:t xml:space="preserve"> zone</w:t>
      </w:r>
      <w:r w:rsidRPr="006C10AC">
        <w:rPr>
          <w:rFonts w:asciiTheme="minorHAnsi" w:hAnsiTheme="minorHAnsi" w:cstheme="minorHAnsi"/>
        </w:rPr>
        <w:t>, the following Conditional Uses are permitted subject to the provisions of</w:t>
      </w:r>
      <w:r>
        <w:rPr>
          <w:rFonts w:asciiTheme="minorHAnsi" w:hAnsiTheme="minorHAnsi" w:cstheme="minorHAnsi"/>
        </w:rPr>
        <w:t xml:space="preserve"> </w:t>
      </w:r>
      <w:r w:rsidRPr="006C10AC">
        <w:rPr>
          <w:rFonts w:asciiTheme="minorHAnsi" w:hAnsiTheme="minorHAnsi" w:cstheme="minorHAnsi"/>
        </w:rPr>
        <w:t>Article</w:t>
      </w:r>
      <w:r w:rsidR="00570703">
        <w:rPr>
          <w:rFonts w:asciiTheme="minorHAnsi" w:hAnsiTheme="minorHAnsi" w:cstheme="minorHAnsi"/>
        </w:rPr>
        <w:t xml:space="preserve"> 5</w:t>
      </w:r>
    </w:p>
    <w:p w:rsidR="001A78A8" w:rsidRPr="006C10AC" w:rsidRDefault="001A78A8" w:rsidP="001A78A8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(A)      Church or community meeting halls.</w:t>
      </w:r>
    </w:p>
    <w:p w:rsidR="001A78A8" w:rsidRDefault="001A78A8" w:rsidP="00570703">
      <w:pPr>
        <w:widowControl w:val="0"/>
        <w:autoSpaceDE w:val="0"/>
        <w:autoSpaceDN w:val="0"/>
        <w:adjustRightInd w:val="0"/>
        <w:spacing w:after="0"/>
        <w:ind w:left="140" w:right="-72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</w:t>
      </w:r>
      <w:r w:rsidR="00570703">
        <w:rPr>
          <w:rFonts w:asciiTheme="minorHAnsi" w:hAnsiTheme="minorHAnsi" w:cstheme="minorHAnsi"/>
        </w:rPr>
        <w:t>B</w:t>
      </w:r>
      <w:r w:rsidRPr="006C10AC">
        <w:rPr>
          <w:rFonts w:asciiTheme="minorHAnsi" w:hAnsiTheme="minorHAnsi" w:cstheme="minorHAnsi"/>
        </w:rPr>
        <w:t xml:space="preserve">)      </w:t>
      </w:r>
      <w:r w:rsidRPr="00300797">
        <w:rPr>
          <w:rFonts w:asciiTheme="minorHAnsi" w:hAnsiTheme="minorHAnsi" w:cstheme="minorHAnsi"/>
          <w:strike/>
        </w:rPr>
        <w:t>Public utility buildings or municipal structure.</w:t>
      </w:r>
      <w:r w:rsidRPr="00300797">
        <w:rPr>
          <w:rFonts w:asciiTheme="minorHAnsi" w:hAnsiTheme="minorHAnsi" w:cstheme="minorHAnsi"/>
        </w:rPr>
        <w:t xml:space="preserve"> </w:t>
      </w:r>
      <w:r w:rsidR="00570703" w:rsidRPr="00570703">
        <w:rPr>
          <w:rFonts w:asciiTheme="minorHAnsi" w:hAnsiTheme="minorHAnsi" w:cstheme="minorHAnsi"/>
          <w:color w:val="00B050"/>
        </w:rPr>
        <w:t>Government Facility</w:t>
      </w:r>
      <w:r w:rsidR="00570703">
        <w:rPr>
          <w:rFonts w:asciiTheme="minorHAnsi" w:hAnsiTheme="minorHAnsi" w:cstheme="minorHAnsi"/>
          <w:color w:val="00B050"/>
        </w:rPr>
        <w:t xml:space="preserve"> (</w:t>
      </w:r>
      <w:r w:rsidR="00570703">
        <w:rPr>
          <w:rFonts w:asciiTheme="minorHAnsi" w:hAnsiTheme="minorHAnsi" w:cstheme="minorHAnsi"/>
          <w:color w:val="00B0F0"/>
        </w:rPr>
        <w:t>using the same term for all zones)</w:t>
      </w:r>
    </w:p>
    <w:p w:rsidR="00554CD4" w:rsidRDefault="00554CD4" w:rsidP="001A78A8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 C)   </w:t>
      </w:r>
      <w:r w:rsidRPr="00554CD4">
        <w:rPr>
          <w:rFonts w:asciiTheme="minorHAnsi" w:hAnsiTheme="minorHAnsi" w:cstheme="minorHAnsi"/>
        </w:rPr>
        <w:t xml:space="preserve">Manufactured dwelling parks subject to provisions in Article 4 </w:t>
      </w:r>
    </w:p>
    <w:p w:rsidR="001A78A8" w:rsidRPr="006C10AC" w:rsidRDefault="001A78A8" w:rsidP="001A78A8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(D)      Day care center and adult foster home</w:t>
      </w:r>
      <w:r w:rsidR="00570703">
        <w:rPr>
          <w:rFonts w:asciiTheme="minorHAnsi" w:hAnsiTheme="minorHAnsi" w:cstheme="minorHAnsi"/>
        </w:rPr>
        <w:t xml:space="preserve"> </w:t>
      </w:r>
      <w:r w:rsidR="00570703" w:rsidRPr="00570703">
        <w:rPr>
          <w:rFonts w:asciiTheme="minorHAnsi" w:hAnsiTheme="minorHAnsi" w:cstheme="minorHAnsi"/>
          <w:color w:val="00B050"/>
        </w:rPr>
        <w:t>subject to provisions in Article 4</w:t>
      </w:r>
      <w:r w:rsidRPr="006C10AC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Pr="008F70FB">
        <w:rPr>
          <w:rFonts w:asciiTheme="minorHAnsi" w:hAnsiTheme="minorHAnsi" w:cstheme="minorHAnsi"/>
          <w:color w:val="00B0F0"/>
        </w:rPr>
        <w:t>(Both have no family present; all staff is hired</w:t>
      </w:r>
      <w:r w:rsidR="00570703">
        <w:rPr>
          <w:rFonts w:asciiTheme="minorHAnsi" w:hAnsiTheme="minorHAnsi" w:cstheme="minorHAnsi"/>
          <w:color w:val="00B0F0"/>
        </w:rPr>
        <w:t>; there are no Article 4 provisions today; we will need to write them.</w:t>
      </w:r>
      <w:r w:rsidRPr="008F70FB">
        <w:rPr>
          <w:rFonts w:asciiTheme="minorHAnsi" w:hAnsiTheme="minorHAnsi" w:cstheme="minorHAnsi"/>
          <w:color w:val="00B0F0"/>
        </w:rPr>
        <w:t>)</w:t>
      </w:r>
    </w:p>
    <w:p w:rsidR="001A78A8" w:rsidRDefault="001A78A8" w:rsidP="00554CD4">
      <w:pPr>
        <w:widowControl w:val="0"/>
        <w:autoSpaceDE w:val="0"/>
        <w:autoSpaceDN w:val="0"/>
        <w:adjustRightInd w:val="0"/>
        <w:spacing w:after="0"/>
        <w:ind w:left="140" w:right="-360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(E</w:t>
      </w:r>
      <w:r w:rsidRPr="00300797">
        <w:rPr>
          <w:rFonts w:asciiTheme="minorHAnsi" w:hAnsiTheme="minorHAnsi" w:cstheme="minorHAnsi"/>
          <w:strike/>
        </w:rPr>
        <w:t xml:space="preserve">)      </w:t>
      </w:r>
      <w:r w:rsidR="00330908" w:rsidRPr="00300797">
        <w:rPr>
          <w:rFonts w:asciiTheme="minorHAnsi" w:hAnsiTheme="minorHAnsi" w:cstheme="minorHAnsi"/>
          <w:strike/>
        </w:rPr>
        <w:t xml:space="preserve">Hospitals or other medical </w:t>
      </w:r>
      <w:r w:rsidR="00330908" w:rsidRPr="00330908">
        <w:rPr>
          <w:rFonts w:asciiTheme="minorHAnsi" w:hAnsiTheme="minorHAnsi" w:cstheme="minorHAnsi"/>
          <w:color w:val="00B050"/>
        </w:rPr>
        <w:t xml:space="preserve">Health </w:t>
      </w:r>
      <w:r w:rsidR="00330908">
        <w:rPr>
          <w:rFonts w:asciiTheme="minorHAnsi" w:hAnsiTheme="minorHAnsi" w:cstheme="minorHAnsi"/>
          <w:color w:val="00B050"/>
        </w:rPr>
        <w:t xml:space="preserve">Care </w:t>
      </w:r>
      <w:r w:rsidR="00330908" w:rsidRPr="00330908">
        <w:rPr>
          <w:rFonts w:asciiTheme="minorHAnsi" w:hAnsiTheme="minorHAnsi" w:cstheme="minorHAnsi"/>
          <w:color w:val="00B050"/>
        </w:rPr>
        <w:t>Facilities</w:t>
      </w:r>
      <w:r w:rsidR="00330908">
        <w:rPr>
          <w:rFonts w:asciiTheme="minorHAnsi" w:hAnsiTheme="minorHAnsi" w:cstheme="minorHAnsi"/>
          <w:color w:val="00B050"/>
        </w:rPr>
        <w:t xml:space="preserve"> </w:t>
      </w:r>
      <w:r w:rsidR="00330908" w:rsidRPr="00330908">
        <w:rPr>
          <w:rFonts w:asciiTheme="minorHAnsi" w:hAnsiTheme="minorHAnsi" w:cstheme="minorHAnsi"/>
          <w:color w:val="00B0F0"/>
        </w:rPr>
        <w:t xml:space="preserve">This should include dental and </w:t>
      </w:r>
      <w:r w:rsidR="00330908">
        <w:rPr>
          <w:rFonts w:asciiTheme="minorHAnsi" w:hAnsiTheme="minorHAnsi" w:cstheme="minorHAnsi"/>
          <w:color w:val="00B0F0"/>
        </w:rPr>
        <w:t xml:space="preserve">what the AMA considers </w:t>
      </w:r>
      <w:r w:rsidR="00330908" w:rsidRPr="00330908">
        <w:rPr>
          <w:rFonts w:asciiTheme="minorHAnsi" w:hAnsiTheme="minorHAnsi" w:cstheme="minorHAnsi"/>
          <w:color w:val="00B0F0"/>
        </w:rPr>
        <w:t>“alternative” health care</w:t>
      </w:r>
    </w:p>
    <w:p w:rsidR="001A78A8" w:rsidRPr="006C10AC" w:rsidRDefault="001A78A8" w:rsidP="001A78A8">
      <w:pPr>
        <w:widowControl w:val="0"/>
        <w:autoSpaceDE w:val="0"/>
        <w:autoSpaceDN w:val="0"/>
        <w:adjustRightInd w:val="0"/>
        <w:spacing w:after="0"/>
        <w:ind w:left="140" w:right="5097"/>
        <w:rPr>
          <w:rFonts w:asciiTheme="minorHAnsi" w:hAnsiTheme="minorHAnsi" w:cstheme="minorHAnsi"/>
        </w:rPr>
      </w:pPr>
      <w:r w:rsidRPr="006C10AC">
        <w:rPr>
          <w:rFonts w:asciiTheme="minorHAnsi" w:hAnsiTheme="minorHAnsi" w:cstheme="minorHAnsi"/>
        </w:rPr>
        <w:t>(F)      Public or private schools.</w:t>
      </w:r>
    </w:p>
    <w:p w:rsidR="001A78A8" w:rsidRPr="00885E4E" w:rsidRDefault="001A78A8" w:rsidP="001A78A8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 w:rsidRPr="00300797">
        <w:rPr>
          <w:rFonts w:asciiTheme="minorHAnsi" w:hAnsiTheme="minorHAnsi" w:cstheme="minorHAnsi"/>
          <w:strike/>
        </w:rPr>
        <w:t>(G)      Cottage industry, subject to provisions in Article 4.</w:t>
      </w:r>
      <w:r w:rsidRPr="00300797">
        <w:rPr>
          <w:rFonts w:asciiTheme="minorHAnsi" w:hAnsiTheme="minorHAnsi" w:cstheme="minorHAnsi"/>
        </w:rPr>
        <w:t xml:space="preserve"> </w:t>
      </w:r>
      <w:r w:rsidRPr="00885E4E">
        <w:rPr>
          <w:rFonts w:asciiTheme="minorHAnsi" w:hAnsiTheme="minorHAnsi" w:cstheme="minorHAnsi"/>
          <w:color w:val="00B0F0"/>
        </w:rPr>
        <w:t>(Moved to outright permitted)</w:t>
      </w:r>
    </w:p>
    <w:p w:rsidR="001A78A8" w:rsidRPr="00885E4E" w:rsidRDefault="001A78A8" w:rsidP="001A78A8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F0"/>
        </w:rPr>
      </w:pPr>
      <w:r w:rsidRPr="00300797">
        <w:rPr>
          <w:rFonts w:asciiTheme="minorHAnsi" w:hAnsiTheme="minorHAnsi" w:cstheme="minorHAnsi"/>
        </w:rPr>
        <w:t>(H</w:t>
      </w:r>
      <w:r w:rsidRPr="00570703">
        <w:rPr>
          <w:rFonts w:asciiTheme="minorHAnsi" w:hAnsiTheme="minorHAnsi" w:cstheme="minorHAnsi"/>
        </w:rPr>
        <w:t>)      Bed and Breakfast establishment, subject to provisions in Article 4.</w:t>
      </w:r>
      <w:r>
        <w:rPr>
          <w:rFonts w:asciiTheme="minorHAnsi" w:hAnsiTheme="minorHAnsi" w:cstheme="minorHAnsi"/>
          <w:color w:val="FF0000"/>
        </w:rPr>
        <w:t xml:space="preserve"> </w:t>
      </w:r>
      <w:r w:rsidRPr="00885E4E">
        <w:rPr>
          <w:rFonts w:asciiTheme="minorHAnsi" w:hAnsiTheme="minorHAnsi" w:cstheme="minorHAnsi"/>
          <w:color w:val="00B0F0"/>
        </w:rPr>
        <w:t>(</w:t>
      </w:r>
      <w:r w:rsidR="00570703">
        <w:rPr>
          <w:rFonts w:asciiTheme="minorHAnsi" w:hAnsiTheme="minorHAnsi" w:cstheme="minorHAnsi"/>
          <w:color w:val="00B0F0"/>
        </w:rPr>
        <w:t xml:space="preserve">Since this permits up to 4 rooms, it looks more like a purpose build facility than a </w:t>
      </w:r>
      <w:r w:rsidR="00EB500E">
        <w:rPr>
          <w:rFonts w:asciiTheme="minorHAnsi" w:hAnsiTheme="minorHAnsi" w:cstheme="minorHAnsi"/>
          <w:color w:val="00B0F0"/>
        </w:rPr>
        <w:t>h</w:t>
      </w:r>
      <w:r w:rsidR="00570703">
        <w:rPr>
          <w:rFonts w:asciiTheme="minorHAnsi" w:hAnsiTheme="minorHAnsi" w:cstheme="minorHAnsi"/>
          <w:color w:val="00B0F0"/>
        </w:rPr>
        <w:t>ome taking in tourist for a night o</w:t>
      </w:r>
      <w:r w:rsidR="00EB500E">
        <w:rPr>
          <w:rFonts w:asciiTheme="minorHAnsi" w:hAnsiTheme="minorHAnsi" w:cstheme="minorHAnsi"/>
          <w:color w:val="00B0F0"/>
        </w:rPr>
        <w:t>r</w:t>
      </w:r>
      <w:r w:rsidR="00570703">
        <w:rPr>
          <w:rFonts w:asciiTheme="minorHAnsi" w:hAnsiTheme="minorHAnsi" w:cstheme="minorHAnsi"/>
          <w:color w:val="00B0F0"/>
        </w:rPr>
        <w:t xml:space="preserve"> a few nights</w:t>
      </w:r>
      <w:r w:rsidR="001C6482">
        <w:rPr>
          <w:rFonts w:asciiTheme="minorHAnsi" w:hAnsiTheme="minorHAnsi" w:cstheme="minorHAnsi"/>
          <w:color w:val="00B0F0"/>
        </w:rPr>
        <w:t xml:space="preserve"> so I left it </w:t>
      </w:r>
      <w:r w:rsidR="00102FAA">
        <w:rPr>
          <w:rFonts w:asciiTheme="minorHAnsi" w:hAnsiTheme="minorHAnsi" w:cstheme="minorHAnsi"/>
          <w:color w:val="00B0F0"/>
        </w:rPr>
        <w:t xml:space="preserve">in </w:t>
      </w:r>
      <w:r w:rsidR="001C6482">
        <w:rPr>
          <w:rFonts w:asciiTheme="minorHAnsi" w:hAnsiTheme="minorHAnsi" w:cstheme="minorHAnsi"/>
          <w:color w:val="00B0F0"/>
        </w:rPr>
        <w:t>Conditional</w:t>
      </w:r>
      <w:r w:rsidRPr="00885E4E">
        <w:rPr>
          <w:rFonts w:asciiTheme="minorHAnsi" w:hAnsiTheme="minorHAnsi" w:cstheme="minorHAnsi"/>
          <w:color w:val="00B0F0"/>
        </w:rPr>
        <w:t>)</w:t>
      </w:r>
    </w:p>
    <w:p w:rsidR="001A78A8" w:rsidRDefault="001A78A8" w:rsidP="001A78A8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  <w:color w:val="00B050"/>
        </w:rPr>
      </w:pPr>
      <w:r w:rsidRPr="008F70FB">
        <w:rPr>
          <w:rFonts w:asciiTheme="minorHAnsi" w:hAnsiTheme="minorHAnsi" w:cstheme="minorHAnsi"/>
          <w:color w:val="00B050"/>
        </w:rPr>
        <w:t>(</w:t>
      </w:r>
      <w:r w:rsidR="00554CD4">
        <w:rPr>
          <w:rFonts w:asciiTheme="minorHAnsi" w:hAnsiTheme="minorHAnsi" w:cstheme="minorHAnsi"/>
          <w:color w:val="00B050"/>
        </w:rPr>
        <w:t>I</w:t>
      </w:r>
      <w:r w:rsidRPr="008F70FB">
        <w:rPr>
          <w:rFonts w:asciiTheme="minorHAnsi" w:hAnsiTheme="minorHAnsi" w:cstheme="minorHAnsi"/>
          <w:color w:val="00B050"/>
        </w:rPr>
        <w:t>)      Residential home</w:t>
      </w:r>
      <w:r w:rsidR="00EB500E">
        <w:rPr>
          <w:rFonts w:asciiTheme="minorHAnsi" w:hAnsiTheme="minorHAnsi" w:cstheme="minorHAnsi"/>
          <w:color w:val="00B050"/>
        </w:rPr>
        <w:t xml:space="preserve"> subject to provisions in Article 4</w:t>
      </w:r>
      <w:r w:rsidRPr="008F70FB">
        <w:rPr>
          <w:rFonts w:asciiTheme="minorHAnsi" w:hAnsiTheme="minorHAnsi" w:cstheme="minorHAnsi"/>
          <w:color w:val="00B050"/>
        </w:rPr>
        <w:t xml:space="preserve">. </w:t>
      </w:r>
      <w:r w:rsidR="00EB500E" w:rsidRPr="00EB500E">
        <w:rPr>
          <w:rFonts w:asciiTheme="minorHAnsi" w:hAnsiTheme="minorHAnsi" w:cstheme="minorHAnsi"/>
          <w:color w:val="00B0F0"/>
        </w:rPr>
        <w:t>(</w:t>
      </w:r>
      <w:r w:rsidR="00EB500E">
        <w:rPr>
          <w:rFonts w:asciiTheme="minorHAnsi" w:hAnsiTheme="minorHAnsi" w:cstheme="minorHAnsi"/>
          <w:color w:val="00B050"/>
        </w:rPr>
        <w:t>T</w:t>
      </w:r>
      <w:r w:rsidR="00EB500E">
        <w:rPr>
          <w:rFonts w:asciiTheme="minorHAnsi" w:hAnsiTheme="minorHAnsi" w:cstheme="minorHAnsi"/>
          <w:color w:val="00B0F0"/>
        </w:rPr>
        <w:t xml:space="preserve">here are no Article 4 provisions today except parking; we will need to write them. </w:t>
      </w:r>
      <w:r w:rsidRPr="006C10AC">
        <w:rPr>
          <w:rFonts w:asciiTheme="minorHAnsi" w:hAnsiTheme="minorHAnsi" w:cstheme="minorHAnsi"/>
          <w:color w:val="00B0F0"/>
        </w:rPr>
        <w:t>This is defined as a hone where the family is not present; all staff is hired so I would make this condition</w:t>
      </w:r>
      <w:r w:rsidR="00EB500E">
        <w:rPr>
          <w:rFonts w:asciiTheme="minorHAnsi" w:hAnsiTheme="minorHAnsi" w:cstheme="minorHAnsi"/>
          <w:color w:val="00B0F0"/>
        </w:rPr>
        <w:t>al)</w:t>
      </w:r>
    </w:p>
    <w:p w:rsidR="00425CF4" w:rsidRPr="0001063E" w:rsidRDefault="00E21042" w:rsidP="00425CF4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 xml:space="preserve">(J)       </w:t>
      </w:r>
      <w:r w:rsidRPr="001A78A8">
        <w:rPr>
          <w:rFonts w:asciiTheme="minorHAnsi" w:hAnsiTheme="minorHAnsi" w:cstheme="minorHAnsi"/>
          <w:color w:val="00B050"/>
        </w:rPr>
        <w:t xml:space="preserve">Accessory </w:t>
      </w:r>
      <w:r>
        <w:rPr>
          <w:rFonts w:asciiTheme="minorHAnsi" w:hAnsiTheme="minorHAnsi" w:cstheme="minorHAnsi"/>
          <w:color w:val="00B050"/>
        </w:rPr>
        <w:t>Structures</w:t>
      </w:r>
      <w:r w:rsidRPr="001A78A8">
        <w:rPr>
          <w:rFonts w:asciiTheme="minorHAnsi" w:hAnsiTheme="minorHAnsi" w:cstheme="minorHAnsi"/>
          <w:color w:val="00B050"/>
        </w:rPr>
        <w:t>/uses</w:t>
      </w:r>
      <w:r>
        <w:rPr>
          <w:rFonts w:asciiTheme="minorHAnsi" w:hAnsiTheme="minorHAnsi" w:cstheme="minorHAnsi"/>
          <w:color w:val="00B050"/>
        </w:rPr>
        <w:t xml:space="preserve"> subject to the provisions of 4.12</w:t>
      </w:r>
      <w:r w:rsidRPr="001A78A8">
        <w:rPr>
          <w:rFonts w:asciiTheme="minorHAnsi" w:hAnsiTheme="minorHAnsi" w:cstheme="minorHAnsi"/>
          <w:color w:val="00B050"/>
        </w:rPr>
        <w:t xml:space="preserve"> </w:t>
      </w:r>
      <w:r w:rsidR="00425CF4">
        <w:rPr>
          <w:rFonts w:asciiTheme="minorHAnsi" w:hAnsiTheme="minorHAnsi" w:cstheme="minorHAnsi"/>
          <w:color w:val="00B050"/>
        </w:rPr>
        <w:t>(</w:t>
      </w:r>
      <w:r w:rsidR="00425CF4">
        <w:rPr>
          <w:rFonts w:asciiTheme="minorHAnsi" w:hAnsiTheme="minorHAnsi" w:cstheme="minorHAnsi"/>
          <w:color w:val="00B0F0"/>
        </w:rPr>
        <w:t>Walt sometimes put “</w:t>
      </w:r>
      <w:r w:rsidR="00425CF4" w:rsidRPr="00BB2064">
        <w:rPr>
          <w:rFonts w:asciiTheme="minorHAnsi" w:hAnsiTheme="minorHAnsi" w:cstheme="minorHAnsi"/>
          <w:color w:val="00B0F0"/>
        </w:rPr>
        <w:t>and their accessory uses</w:t>
      </w:r>
      <w:r w:rsidR="00425CF4">
        <w:rPr>
          <w:rFonts w:asciiTheme="minorHAnsi" w:hAnsiTheme="minorHAnsi" w:cstheme="minorHAnsi"/>
          <w:color w:val="00B0F0"/>
        </w:rPr>
        <w:t>”</w:t>
      </w:r>
      <w:r w:rsidR="00425CF4" w:rsidRPr="00BB2064">
        <w:rPr>
          <w:rFonts w:asciiTheme="minorHAnsi" w:hAnsiTheme="minorHAnsi" w:cstheme="minorHAnsi"/>
          <w:color w:val="00B0F0"/>
        </w:rPr>
        <w:t xml:space="preserve"> in and sometimes not</w:t>
      </w:r>
      <w:r w:rsidR="00425CF4">
        <w:rPr>
          <w:rFonts w:asciiTheme="minorHAnsi" w:hAnsiTheme="minorHAnsi" w:cstheme="minorHAnsi"/>
          <w:color w:val="00B0F0"/>
        </w:rPr>
        <w:t>, so I just address it as a use)</w:t>
      </w:r>
    </w:p>
    <w:p w:rsidR="00554CD4" w:rsidRPr="00554CD4" w:rsidRDefault="00425CF4" w:rsidP="00425CF4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  <w:color w:val="00B0F0"/>
        </w:rPr>
      </w:pPr>
      <w:r w:rsidRPr="0032334D">
        <w:rPr>
          <w:rFonts w:asciiTheme="minorHAnsi" w:hAnsiTheme="minorHAnsi" w:cstheme="minorHAnsi"/>
        </w:rPr>
        <w:t xml:space="preserve"> </w:t>
      </w:r>
      <w:r w:rsidR="0032334D" w:rsidRPr="0032334D">
        <w:rPr>
          <w:rFonts w:asciiTheme="minorHAnsi" w:hAnsiTheme="minorHAnsi" w:cstheme="minorHAnsi"/>
        </w:rPr>
        <w:t>(</w:t>
      </w:r>
      <w:r w:rsidR="00554CD4">
        <w:rPr>
          <w:rFonts w:asciiTheme="minorHAnsi" w:hAnsiTheme="minorHAnsi" w:cstheme="minorHAnsi"/>
        </w:rPr>
        <w:t>K</w:t>
      </w:r>
      <w:r w:rsidR="0032334D" w:rsidRPr="0032334D">
        <w:rPr>
          <w:rFonts w:asciiTheme="minorHAnsi" w:hAnsiTheme="minorHAnsi" w:cstheme="minorHAnsi"/>
        </w:rPr>
        <w:t>)    R</w:t>
      </w:r>
      <w:r w:rsidR="00554CD4">
        <w:rPr>
          <w:rFonts w:asciiTheme="minorHAnsi" w:hAnsiTheme="minorHAnsi" w:cstheme="minorHAnsi"/>
        </w:rPr>
        <w:t>V Park</w:t>
      </w:r>
      <w:r w:rsidR="0032334D" w:rsidRPr="0032334D">
        <w:rPr>
          <w:rFonts w:asciiTheme="minorHAnsi" w:hAnsiTheme="minorHAnsi" w:cstheme="minorHAnsi"/>
        </w:rPr>
        <w:t xml:space="preserve"> or </w:t>
      </w:r>
      <w:r w:rsidR="00554CD4">
        <w:rPr>
          <w:rFonts w:asciiTheme="minorHAnsi" w:hAnsiTheme="minorHAnsi" w:cstheme="minorHAnsi"/>
        </w:rPr>
        <w:t>C</w:t>
      </w:r>
      <w:r w:rsidR="0032334D" w:rsidRPr="0032334D">
        <w:rPr>
          <w:rFonts w:asciiTheme="minorHAnsi" w:hAnsiTheme="minorHAnsi" w:cstheme="minorHAnsi"/>
        </w:rPr>
        <w:t xml:space="preserve">ampgrounds </w:t>
      </w:r>
      <w:r w:rsidR="0032334D" w:rsidRPr="00570703">
        <w:rPr>
          <w:rFonts w:asciiTheme="minorHAnsi" w:hAnsiTheme="minorHAnsi" w:cstheme="minorHAnsi"/>
        </w:rPr>
        <w:t>on parcels of 10 acres or more</w:t>
      </w:r>
      <w:r w:rsidR="0032334D" w:rsidRPr="0032334D">
        <w:rPr>
          <w:rFonts w:asciiTheme="minorHAnsi" w:hAnsiTheme="minorHAnsi" w:cstheme="minorHAnsi"/>
        </w:rPr>
        <w:t>, subject to provisions in Article 4</w:t>
      </w:r>
      <w:r w:rsidR="00554CD4">
        <w:rPr>
          <w:rFonts w:asciiTheme="minorHAnsi" w:hAnsiTheme="minorHAnsi" w:cstheme="minorHAnsi"/>
        </w:rPr>
        <w:t xml:space="preserve">. </w:t>
      </w:r>
      <w:r w:rsidR="00554CD4" w:rsidRPr="00554CD4">
        <w:rPr>
          <w:rFonts w:asciiTheme="minorHAnsi" w:hAnsiTheme="minorHAnsi" w:cstheme="minorHAnsi"/>
          <w:color w:val="00B0F0"/>
        </w:rPr>
        <w:t>(Same as today’s ordinance</w:t>
      </w:r>
      <w:r w:rsidR="00550246">
        <w:rPr>
          <w:rFonts w:asciiTheme="minorHAnsi" w:hAnsiTheme="minorHAnsi" w:cstheme="minorHAnsi"/>
          <w:color w:val="00B0F0"/>
        </w:rPr>
        <w:t>. This was probably written this way specifically for Paradise Cove)</w:t>
      </w:r>
    </w:p>
    <w:p w:rsidR="0001063E" w:rsidRPr="008F70FB" w:rsidRDefault="00554CD4" w:rsidP="0001063E">
      <w:pPr>
        <w:widowControl w:val="0"/>
        <w:autoSpaceDE w:val="0"/>
        <w:autoSpaceDN w:val="0"/>
        <w:adjustRightInd w:val="0"/>
        <w:spacing w:after="0"/>
        <w:ind w:left="860" w:right="98" w:hanging="720"/>
        <w:jc w:val="both"/>
        <w:rPr>
          <w:rFonts w:asciiTheme="minorHAnsi" w:hAnsiTheme="minorHAnsi" w:cstheme="minorHAnsi"/>
          <w:color w:val="00B0F0"/>
        </w:rPr>
      </w:pPr>
      <w:r>
        <w:rPr>
          <w:rFonts w:asciiTheme="minorHAnsi" w:hAnsiTheme="minorHAnsi" w:cstheme="minorHAnsi"/>
        </w:rPr>
        <w:t xml:space="preserve"> (L</w:t>
      </w:r>
      <w:r w:rsidR="0001063E" w:rsidRPr="006C10AC">
        <w:rPr>
          <w:rFonts w:asciiTheme="minorHAnsi" w:hAnsiTheme="minorHAnsi" w:cstheme="minorHAnsi"/>
        </w:rPr>
        <w:t>)   A  recreational  vehicle  not  exceeding  three  hundred  square  feet  in  area,  used temporarily during the construction period of a permitted use for which a building permit has been issued, but not to exceed one year.</w:t>
      </w:r>
      <w:r w:rsidR="0001063E">
        <w:rPr>
          <w:rFonts w:asciiTheme="minorHAnsi" w:hAnsiTheme="minorHAnsi" w:cstheme="minorHAnsi"/>
        </w:rPr>
        <w:t xml:space="preserve"> </w:t>
      </w:r>
      <w:r w:rsidR="0001063E" w:rsidRPr="008F70FB">
        <w:rPr>
          <w:rFonts w:asciiTheme="minorHAnsi" w:hAnsiTheme="minorHAnsi" w:cstheme="minorHAnsi"/>
          <w:color w:val="00B0F0"/>
        </w:rPr>
        <w:t xml:space="preserve">(This is </w:t>
      </w:r>
      <w:r>
        <w:rPr>
          <w:rFonts w:asciiTheme="minorHAnsi" w:hAnsiTheme="minorHAnsi" w:cstheme="minorHAnsi"/>
          <w:color w:val="00B0F0"/>
        </w:rPr>
        <w:t>conditionally</w:t>
      </w:r>
      <w:r w:rsidR="0001063E" w:rsidRPr="008F70FB">
        <w:rPr>
          <w:rFonts w:asciiTheme="minorHAnsi" w:hAnsiTheme="minorHAnsi" w:cstheme="minorHAnsi"/>
          <w:color w:val="00B0F0"/>
        </w:rPr>
        <w:t xml:space="preserve"> permitted in present code so I moved it from 2.02.03 to here)</w:t>
      </w:r>
    </w:p>
    <w:p w:rsidR="00554CD4" w:rsidRPr="00554CD4" w:rsidRDefault="00554CD4" w:rsidP="00554CD4">
      <w:pPr>
        <w:widowControl w:val="0"/>
        <w:autoSpaceDE w:val="0"/>
        <w:autoSpaceDN w:val="0"/>
        <w:adjustRightInd w:val="0"/>
        <w:spacing w:after="0"/>
        <w:ind w:left="860" w:right="98" w:hanging="720"/>
        <w:jc w:val="both"/>
        <w:rPr>
          <w:rFonts w:asciiTheme="minorHAnsi" w:hAnsiTheme="minorHAnsi" w:cstheme="minorHAnsi"/>
          <w:color w:val="00B0F0"/>
        </w:rPr>
      </w:pPr>
      <w:r w:rsidRPr="00554CD4">
        <w:rPr>
          <w:rFonts w:asciiTheme="minorHAnsi" w:hAnsiTheme="minorHAnsi" w:cstheme="minorHAnsi"/>
        </w:rPr>
        <w:t xml:space="preserve">(M) </w:t>
      </w:r>
      <w:r>
        <w:rPr>
          <w:rFonts w:asciiTheme="minorHAnsi" w:hAnsiTheme="minorHAnsi" w:cstheme="minorHAnsi"/>
        </w:rPr>
        <w:t xml:space="preserve"> </w:t>
      </w:r>
      <w:r w:rsidRPr="00723043">
        <w:rPr>
          <w:rFonts w:asciiTheme="minorHAnsi" w:hAnsiTheme="minorHAnsi" w:cstheme="minorHAnsi"/>
          <w:color w:val="00B050"/>
        </w:rPr>
        <w:t xml:space="preserve">Plant Nursery subject to provisions in Article 4 </w:t>
      </w:r>
      <w:r w:rsidRPr="00554CD4">
        <w:rPr>
          <w:rFonts w:asciiTheme="minorHAnsi" w:hAnsiTheme="minorHAnsi" w:cstheme="minorHAnsi"/>
          <w:color w:val="00B0F0"/>
        </w:rPr>
        <w:t>(Same as today’s ordinance</w:t>
      </w:r>
      <w:r>
        <w:rPr>
          <w:rFonts w:asciiTheme="minorHAnsi" w:hAnsiTheme="minorHAnsi" w:cstheme="minorHAnsi"/>
          <w:color w:val="00B0F0"/>
        </w:rPr>
        <w:t xml:space="preserve">, but of course present code </w:t>
      </w:r>
      <w:r w:rsidR="00723043">
        <w:rPr>
          <w:rFonts w:asciiTheme="minorHAnsi" w:hAnsiTheme="minorHAnsi" w:cstheme="minorHAnsi"/>
          <w:color w:val="00B0F0"/>
        </w:rPr>
        <w:t>has no restrictions/guideline. Walt just ignored it in his whole document.)</w:t>
      </w:r>
    </w:p>
    <w:p w:rsidR="0001063E" w:rsidRPr="00554CD4" w:rsidRDefault="0001063E" w:rsidP="0001063E">
      <w:pPr>
        <w:widowControl w:val="0"/>
        <w:autoSpaceDE w:val="0"/>
        <w:autoSpaceDN w:val="0"/>
        <w:adjustRightInd w:val="0"/>
        <w:spacing w:after="0"/>
        <w:ind w:left="140" w:right="10"/>
        <w:rPr>
          <w:rFonts w:asciiTheme="minorHAnsi" w:hAnsiTheme="minorHAnsi" w:cstheme="minorHAnsi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Section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2.02.05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 </w:t>
      </w:r>
      <w:r w:rsidRPr="00160F7E">
        <w:rPr>
          <w:rFonts w:ascii="Times New Roman" w:hAnsi="Times New Roman"/>
          <w:color w:val="00B050"/>
          <w:position w:val="-1"/>
          <w:sz w:val="24"/>
          <w:szCs w:val="24"/>
          <w:u w:val="thick"/>
        </w:rPr>
        <w:t xml:space="preserve">R1 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  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Dimensional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Standards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before="29" w:after="0" w:line="242" w:lineRule="auto"/>
        <w:ind w:left="140" w:right="9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Unless otherwise required by this Chapter, the following minimum dimensional standards shall be required for all development in the R-1 zone: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Arial" w:hAnsi="Arial" w:cs="Arial"/>
          <w:sz w:val="26"/>
          <w:szCs w:val="26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(A)      Minimum Lot Size </w:t>
      </w:r>
      <w:r w:rsidRPr="00AF01DC">
        <w:rPr>
          <w:rFonts w:ascii="Arial" w:hAnsi="Arial" w:cs="Arial"/>
          <w:color w:val="00B050"/>
          <w:sz w:val="24"/>
          <w:szCs w:val="24"/>
        </w:rPr>
        <w:t>shall be 5000 square feet</w:t>
      </w:r>
      <w:r>
        <w:rPr>
          <w:rFonts w:ascii="Arial" w:hAnsi="Arial" w:cs="Arial"/>
          <w:color w:val="00B050"/>
          <w:sz w:val="24"/>
          <w:szCs w:val="24"/>
        </w:rPr>
        <w:t>. If all setbacks can be me, annty of the following are allowed: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 xml:space="preserve">  (1) A residential dwelling and an Accessory Dwelling Unit on the same lot. </w:t>
      </w:r>
    </w:p>
    <w:p w:rsidR="00160F7E" w:rsidRPr="00AF01DC" w:rsidRDefault="00160F7E" w:rsidP="00160F7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lastRenderedPageBreak/>
        <w:t xml:space="preserve">  (2) Middle housing</w:t>
      </w:r>
    </w:p>
    <w:p w:rsidR="00160F7E" w:rsidRPr="00AF01DC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AF01DC">
        <w:rPr>
          <w:rFonts w:ascii="Arial" w:hAnsi="Arial" w:cs="Arial"/>
          <w:strike/>
          <w:sz w:val="24"/>
          <w:szCs w:val="24"/>
        </w:rPr>
        <w:t>1.        Single Family Home</w:t>
      </w:r>
    </w:p>
    <w:p w:rsidR="00160F7E" w:rsidRPr="00AF01DC" w:rsidRDefault="00160F7E" w:rsidP="00160F7E">
      <w:pPr>
        <w:widowControl w:val="0"/>
        <w:autoSpaceDE w:val="0"/>
        <w:autoSpaceDN w:val="0"/>
        <w:adjustRightInd w:val="0"/>
        <w:spacing w:before="8" w:after="0" w:line="274" w:lineRule="exact"/>
        <w:ind w:left="1580" w:right="4070"/>
        <w:rPr>
          <w:rFonts w:ascii="Arial" w:hAnsi="Arial" w:cs="Arial"/>
          <w:strike/>
          <w:sz w:val="24"/>
          <w:szCs w:val="24"/>
        </w:rPr>
      </w:pPr>
      <w:r w:rsidRPr="00AF01DC">
        <w:rPr>
          <w:rFonts w:ascii="Arial" w:hAnsi="Arial" w:cs="Arial"/>
          <w:strike/>
          <w:sz w:val="24"/>
          <w:szCs w:val="24"/>
        </w:rPr>
        <w:t>a.        Attached – 3,750 square feet b.        Detached – 5,000 square feet.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AF01DC">
        <w:rPr>
          <w:rFonts w:ascii="Arial" w:hAnsi="Arial" w:cs="Arial"/>
          <w:strike/>
          <w:sz w:val="24"/>
          <w:szCs w:val="24"/>
        </w:rPr>
        <w:t>2.        Duplex - 7,500 square feet</w:t>
      </w:r>
    </w:p>
    <w:p w:rsidR="00160F7E" w:rsidRPr="00AF01DC" w:rsidRDefault="00160F7E" w:rsidP="00160F7E">
      <w:pPr>
        <w:widowControl w:val="0"/>
        <w:tabs>
          <w:tab w:val="left" w:pos="1580"/>
        </w:tabs>
        <w:autoSpaceDE w:val="0"/>
        <w:autoSpaceDN w:val="0"/>
        <w:adjustRightInd w:val="0"/>
        <w:spacing w:after="0" w:line="278" w:lineRule="exact"/>
        <w:ind w:left="1580" w:right="98" w:hanging="720"/>
        <w:rPr>
          <w:rFonts w:ascii="Arial" w:hAnsi="Arial" w:cs="Arial"/>
          <w:strike/>
          <w:sz w:val="24"/>
          <w:szCs w:val="24"/>
        </w:rPr>
      </w:pPr>
      <w:r w:rsidRPr="00AF01DC">
        <w:rPr>
          <w:rFonts w:ascii="Arial" w:hAnsi="Arial" w:cs="Arial"/>
          <w:strike/>
          <w:sz w:val="24"/>
          <w:szCs w:val="24"/>
        </w:rPr>
        <w:t>3.</w:t>
      </w:r>
      <w:r w:rsidRPr="00AF01DC">
        <w:rPr>
          <w:rFonts w:ascii="Arial" w:hAnsi="Arial" w:cs="Arial"/>
          <w:strike/>
          <w:sz w:val="24"/>
          <w:szCs w:val="24"/>
        </w:rPr>
        <w:tab/>
        <w:t>Non-Residential  Uses  –  Sufficient  area  to  comply  with  setback,  parking landscaping and other development standards.  Inability to comply with this provision shall not form the basis for a variance request.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      Minimum Lot Dimensions: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      Lot Width - 40 feet; corner lot - 50 feet along each street frontage.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      Lot Depth – 85 feet.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z w:val="24"/>
          <w:szCs w:val="24"/>
        </w:rPr>
        <w:sectPr w:rsidR="00160F7E">
          <w:pgSz w:w="12240" w:h="15840"/>
          <w:pgMar w:top="2100" w:right="1300" w:bottom="280" w:left="1300" w:header="1493" w:footer="924" w:gutter="0"/>
          <w:cols w:space="720"/>
          <w:noEndnote/>
        </w:sect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before="10" w:after="0" w:line="220" w:lineRule="exact"/>
        <w:rPr>
          <w:rFonts w:ascii="Arial" w:hAnsi="Arial" w:cs="Arial"/>
        </w:rPr>
      </w:pP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sz w:val="24"/>
          <w:szCs w:val="24"/>
          <w:highlight w:val="yellow"/>
        </w:rPr>
      </w:pPr>
      <w:r w:rsidRPr="00160F7E">
        <w:rPr>
          <w:rFonts w:ascii="Arial" w:hAnsi="Arial" w:cs="Arial"/>
          <w:sz w:val="24"/>
          <w:szCs w:val="24"/>
          <w:highlight w:val="yellow"/>
        </w:rPr>
        <w:t xml:space="preserve">(C)      Minimum Setback 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9" w:after="0" w:line="240" w:lineRule="auto"/>
        <w:ind w:left="14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(1) Non-corner lot  </w:t>
      </w:r>
      <w:r w:rsidRPr="00160F7E">
        <w:rPr>
          <w:rFonts w:ascii="Arial" w:hAnsi="Arial" w:cs="Arial"/>
          <w:color w:val="00B0F0"/>
          <w:sz w:val="24"/>
          <w:szCs w:val="24"/>
          <w:highlight w:val="yellow"/>
        </w:rPr>
        <w:t>(1) through (4) (C) brings Walt’s version to match present code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(A)     Front Yard – </w:t>
      </w:r>
      <w:r w:rsidRPr="00160F7E">
        <w:rPr>
          <w:rFonts w:ascii="Arial" w:hAnsi="Arial" w:cs="Arial"/>
          <w:strike/>
          <w:color w:val="00B050"/>
          <w:sz w:val="24"/>
          <w:szCs w:val="24"/>
          <w:highlight w:val="yellow"/>
        </w:rPr>
        <w:t>15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20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strike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strike/>
          <w:color w:val="00B050"/>
          <w:sz w:val="24"/>
          <w:szCs w:val="24"/>
          <w:highlight w:val="yellow"/>
        </w:rPr>
        <w:t xml:space="preserve"> (B)      Street Side Yard – 15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(B)       Side Yard – 5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 xml:space="preserve">(C)       Rear Yard – </w:t>
      </w:r>
      <w:r w:rsidRPr="00160F7E">
        <w:rPr>
          <w:rFonts w:ascii="Arial" w:hAnsi="Arial" w:cs="Arial"/>
          <w:strike/>
          <w:color w:val="00B050"/>
          <w:sz w:val="24"/>
          <w:szCs w:val="24"/>
          <w:highlight w:val="yellow"/>
        </w:rPr>
        <w:t>15-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10 feet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(2) Corner lot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(A)     Front Yard – 20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(B)      Street Side Yard – 15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(C)      Non-Street facing Side Yard – 5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(D)       Rear Yard – 5 feet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(3) Flag lot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(A)     Front Yard – 20 feet. The front yard is the yard that has street access via a driveway.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(B)      Side Yard – 5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(C)      Rear Yard – 10 feet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(4) Dwelling plus an ADU (If a corner lot is involved, use those setbacks)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(A)     Front Yard – 20 feet. 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(B)      Side Yard – 5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(C)      Rear Yard – 10 feet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144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(D)      If the ADU is detached, there is a minimum distance of 10’ feet between bulidings </w:t>
      </w:r>
      <w:r w:rsidRPr="00160F7E">
        <w:rPr>
          <w:rFonts w:ascii="Arial" w:hAnsi="Arial" w:cs="Arial"/>
          <w:color w:val="00B0F0"/>
          <w:sz w:val="24"/>
          <w:szCs w:val="24"/>
          <w:highlight w:val="yellow"/>
        </w:rPr>
        <w:t>This is all mine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firstLine="720"/>
        <w:rPr>
          <w:rFonts w:ascii="Arial" w:hAnsi="Arial" w:cs="Arial"/>
          <w:color w:val="00B0F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 (5)  Middle Housing when units face in multiple directions  </w:t>
      </w:r>
      <w:r w:rsidRPr="00160F7E">
        <w:rPr>
          <w:rFonts w:ascii="Arial" w:hAnsi="Arial" w:cs="Arial"/>
          <w:color w:val="00B0F0"/>
          <w:sz w:val="24"/>
          <w:szCs w:val="24"/>
          <w:highlight w:val="yellow"/>
        </w:rPr>
        <w:t>All mine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144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(A)     The face of each unit has a 15’ setback 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(B)      The side yard setback is 5’ unless it is a corner lot. In that case: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(1) Street Side Yard – 15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.          (2) Non street Side  Yard – 5 feet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For example, a quadplex is on a non-corner lot and two units face east and the other rwo west. The east setback is 15’, the west setback is 15’ and the north and south setbacks are 5’.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(6) Condominiums (attached buildings with individual ownership regardless of their configuration). If a corner lot is involved, use those building setbacks).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 w:firstLine="580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(A)     Front Yard – 20 feet.</w:t>
      </w:r>
    </w:p>
    <w:p w:rsidR="00160F7E" w:rsidRPr="00160F7E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1440" w:firstLine="5"/>
        <w:rPr>
          <w:rFonts w:ascii="Arial" w:hAnsi="Arial" w:cs="Arial"/>
          <w:color w:val="00B050"/>
          <w:sz w:val="24"/>
          <w:szCs w:val="24"/>
          <w:highlight w:val="yellow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>(B)     Side Yard – 5 feet.for the building; each unit shall bave a zero lot line between attached units</w:t>
      </w:r>
    </w:p>
    <w:p w:rsidR="00160F7E" w:rsidRPr="00E374DD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color w:val="00B050"/>
          <w:sz w:val="24"/>
          <w:szCs w:val="24"/>
        </w:rPr>
      </w:pP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 xml:space="preserve"> </w:t>
      </w:r>
      <w:r w:rsidRPr="00160F7E">
        <w:rPr>
          <w:rFonts w:ascii="Arial" w:hAnsi="Arial" w:cs="Arial"/>
          <w:color w:val="00B050"/>
          <w:sz w:val="24"/>
          <w:szCs w:val="24"/>
          <w:highlight w:val="yellow"/>
        </w:rPr>
        <w:tab/>
        <w:t>(C)     Rear Yard – 10 feet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z w:val="24"/>
          <w:szCs w:val="24"/>
        </w:rPr>
      </w:pP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C8120B">
        <w:rPr>
          <w:rFonts w:ascii="Arial" w:hAnsi="Arial" w:cs="Arial"/>
          <w:strike/>
          <w:sz w:val="24"/>
          <w:szCs w:val="24"/>
        </w:rPr>
        <w:t>D)      Minimum Setback (Non-Residential):</w:t>
      </w:r>
      <w:bookmarkStart w:id="0" w:name="_GoBack"/>
      <w:bookmarkEnd w:id="0"/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1.        Front Yard – 15 feet.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2.        Street Side Yard – 15 feet.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3.        Side Yard – 10 feet.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4.        Rear Yard – 15-feet; corner lot - 10-feet.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before="2" w:after="0" w:line="550" w:lineRule="atLeast"/>
        <w:ind w:left="140" w:right="883"/>
        <w:rPr>
          <w:rFonts w:ascii="Arial" w:hAnsi="Arial" w:cs="Arial"/>
          <w:strike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(E)      Maximum Building Height: Primary - 24 feet; accessory structure - 15 feet. </w:t>
      </w:r>
      <w:r w:rsidRPr="00C8120B">
        <w:rPr>
          <w:rFonts w:ascii="Arial" w:hAnsi="Arial" w:cs="Arial"/>
          <w:strike/>
          <w:sz w:val="24"/>
          <w:szCs w:val="24"/>
        </w:rPr>
        <w:t>(F)      Maximum Lot Coverage: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lastRenderedPageBreak/>
        <w:t>1.        Single Family Home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158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a.        Detached – 50%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1542" w:right="5607"/>
        <w:jc w:val="center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b.        Attached – 70%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2.        Duplex – 60%</w:t>
      </w:r>
    </w:p>
    <w:p w:rsidR="00160F7E" w:rsidRPr="00C8120B" w:rsidRDefault="00160F7E" w:rsidP="00160F7E">
      <w:pPr>
        <w:widowControl w:val="0"/>
        <w:autoSpaceDE w:val="0"/>
        <w:autoSpaceDN w:val="0"/>
        <w:adjustRightInd w:val="0"/>
        <w:spacing w:after="0" w:line="274" w:lineRule="exact"/>
        <w:ind w:left="860"/>
        <w:rPr>
          <w:rFonts w:ascii="Arial" w:hAnsi="Arial" w:cs="Arial"/>
          <w:strike/>
          <w:sz w:val="24"/>
          <w:szCs w:val="24"/>
        </w:rPr>
      </w:pPr>
      <w:r w:rsidRPr="00C8120B">
        <w:rPr>
          <w:rFonts w:ascii="Arial" w:hAnsi="Arial" w:cs="Arial"/>
          <w:strike/>
          <w:sz w:val="24"/>
          <w:szCs w:val="24"/>
        </w:rPr>
        <w:t>3.        Non-residential Uses – 60%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Section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2.02.06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     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Development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Standards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 development  in  the  R-1  Zone  shall  comply  with  the  applicable  provisions  of  this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2"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Chapter.  The following references establish additional development requirements: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:rsidR="00160F7E" w:rsidRDefault="00160F7E" w:rsidP="00160F7E">
      <w:pPr>
        <w:widowControl w:val="0"/>
        <w:tabs>
          <w:tab w:val="left" w:pos="860"/>
        </w:tabs>
        <w:autoSpaceDE w:val="0"/>
        <w:autoSpaceDN w:val="0"/>
        <w:adjustRightInd w:val="0"/>
        <w:spacing w:after="0" w:line="274" w:lineRule="exact"/>
        <w:ind w:left="860" w:right="9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u w:val="thick"/>
        </w:rPr>
        <w:t>Off-street</w:t>
      </w:r>
      <w:r>
        <w:rPr>
          <w:rFonts w:ascii="Times New Roman" w:hAnsi="Times New Roman"/>
          <w:sz w:val="24"/>
          <w:szCs w:val="24"/>
          <w:u w:val="thick"/>
        </w:rPr>
        <w:t xml:space="preserve"> </w:t>
      </w:r>
      <w:r>
        <w:rPr>
          <w:rFonts w:ascii="Arial" w:hAnsi="Arial" w:cs="Arial"/>
          <w:sz w:val="24"/>
          <w:szCs w:val="24"/>
          <w:u w:val="thick"/>
        </w:rPr>
        <w:t>Parking</w:t>
      </w:r>
      <w:r>
        <w:rPr>
          <w:rFonts w:ascii="Arial" w:hAnsi="Arial" w:cs="Arial"/>
          <w:sz w:val="24"/>
          <w:szCs w:val="24"/>
        </w:rPr>
        <w:t>. Parking, driveway and loading improvements shall comply with provisions in Article 4.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(B)      </w:t>
      </w:r>
      <w:r>
        <w:rPr>
          <w:rFonts w:ascii="Arial" w:hAnsi="Arial" w:cs="Arial"/>
          <w:position w:val="-1"/>
          <w:sz w:val="24"/>
          <w:szCs w:val="24"/>
          <w:u w:val="thick"/>
        </w:rPr>
        <w:t>Signs</w:t>
      </w:r>
      <w:r>
        <w:rPr>
          <w:rFonts w:ascii="Arial" w:hAnsi="Arial" w:cs="Arial"/>
          <w:position w:val="-1"/>
          <w:sz w:val="24"/>
          <w:szCs w:val="24"/>
        </w:rPr>
        <w:t>.  Signs in the R-1 zone shall conform to the standards in Article 4.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before="29"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(C)      </w:t>
      </w:r>
      <w:r>
        <w:rPr>
          <w:rFonts w:ascii="Arial" w:hAnsi="Arial" w:cs="Arial"/>
          <w:position w:val="-1"/>
          <w:sz w:val="24"/>
          <w:szCs w:val="24"/>
          <w:u w:val="thick"/>
        </w:rPr>
        <w:t>Yards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and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position w:val="-1"/>
          <w:sz w:val="24"/>
          <w:szCs w:val="24"/>
          <w:u w:val="thick"/>
        </w:rPr>
        <w:t>Lots.</w:t>
      </w:r>
      <w:r>
        <w:rPr>
          <w:rFonts w:ascii="Arial" w:hAnsi="Arial" w:cs="Arial"/>
          <w:position w:val="-1"/>
          <w:sz w:val="24"/>
          <w:szCs w:val="24"/>
        </w:rPr>
        <w:t xml:space="preserve"> Yards and lots shall conform to provisions contained in Article 4.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before="29"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(D)      </w:t>
      </w:r>
      <w:r>
        <w:rPr>
          <w:rFonts w:ascii="Arial" w:hAnsi="Arial" w:cs="Arial"/>
          <w:position w:val="-1"/>
          <w:sz w:val="24"/>
          <w:szCs w:val="24"/>
          <w:u w:val="thick"/>
        </w:rPr>
        <w:t>Fencing.</w:t>
      </w:r>
      <w:r>
        <w:rPr>
          <w:rFonts w:ascii="Arial" w:hAnsi="Arial" w:cs="Arial"/>
          <w:position w:val="-1"/>
          <w:sz w:val="24"/>
          <w:szCs w:val="24"/>
        </w:rPr>
        <w:t xml:space="preserve">  Fences shall conform to provisions contained in Article 4.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before="29"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 xml:space="preserve">(E)      </w:t>
      </w:r>
      <w:r w:rsidRPr="00160F7E">
        <w:rPr>
          <w:rFonts w:ascii="Arial" w:hAnsi="Arial" w:cs="Arial"/>
          <w:strike/>
          <w:position w:val="-1"/>
          <w:sz w:val="24"/>
          <w:szCs w:val="24"/>
          <w:u w:val="thick"/>
        </w:rPr>
        <w:t>Prohibited</w:t>
      </w:r>
      <w:r w:rsidRPr="00160F7E">
        <w:rPr>
          <w:rFonts w:ascii="Times New Roman" w:hAnsi="Times New Roman"/>
          <w:strike/>
          <w:position w:val="-1"/>
          <w:sz w:val="24"/>
          <w:szCs w:val="24"/>
          <w:u w:val="thick"/>
        </w:rPr>
        <w:t xml:space="preserve"> </w:t>
      </w:r>
      <w:r w:rsidRPr="00160F7E">
        <w:rPr>
          <w:rFonts w:ascii="Arial" w:hAnsi="Arial" w:cs="Arial"/>
          <w:strike/>
          <w:position w:val="-1"/>
          <w:sz w:val="24"/>
          <w:szCs w:val="24"/>
          <w:u w:val="thick"/>
        </w:rPr>
        <w:t>Uses</w:t>
      </w:r>
      <w:r w:rsidRPr="00160F7E">
        <w:rPr>
          <w:rFonts w:ascii="Arial" w:hAnsi="Arial" w:cs="Arial"/>
          <w:strike/>
          <w:position w:val="-1"/>
          <w:sz w:val="24"/>
          <w:szCs w:val="24"/>
        </w:rPr>
        <w:t>. Short term rentals</w:t>
      </w:r>
      <w:r>
        <w:rPr>
          <w:rFonts w:ascii="Arial" w:hAnsi="Arial" w:cs="Arial"/>
          <w:position w:val="-1"/>
          <w:sz w:val="24"/>
          <w:szCs w:val="24"/>
        </w:rPr>
        <w:t>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before="29" w:after="0" w:line="240" w:lineRule="auto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(F)      </w:t>
      </w:r>
      <w:r>
        <w:rPr>
          <w:rFonts w:ascii="Arial" w:hAnsi="Arial" w:cs="Arial"/>
          <w:sz w:val="24"/>
          <w:szCs w:val="24"/>
          <w:u w:val="thick"/>
        </w:rPr>
        <w:t>Development</w:t>
      </w:r>
      <w:r>
        <w:rPr>
          <w:rFonts w:ascii="Arial" w:hAnsi="Arial" w:cs="Arial"/>
          <w:sz w:val="24"/>
          <w:szCs w:val="24"/>
        </w:rPr>
        <w:t>.  New  uses  and  significant  expansions  may  be  subject  to  a  Site Development Review (see Article 4).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before="11" w:after="0" w:line="260" w:lineRule="exact"/>
        <w:rPr>
          <w:rFonts w:ascii="Arial" w:hAnsi="Arial" w:cs="Arial"/>
          <w:sz w:val="26"/>
          <w:szCs w:val="26"/>
        </w:rPr>
      </w:pP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42" w:lineRule="auto"/>
        <w:ind w:left="860" w:right="98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(G)      </w:t>
      </w:r>
      <w:r>
        <w:rPr>
          <w:rFonts w:ascii="Arial" w:hAnsi="Arial" w:cs="Arial"/>
          <w:sz w:val="24"/>
          <w:szCs w:val="24"/>
          <w:u w:val="thick"/>
        </w:rPr>
        <w:t>Other</w:t>
      </w:r>
      <w:r>
        <w:rPr>
          <w:rFonts w:ascii="Arial" w:hAnsi="Arial" w:cs="Arial"/>
          <w:sz w:val="24"/>
          <w:szCs w:val="24"/>
        </w:rPr>
        <w:t>.  A property owner is advised other regulations may apply for property in the floodplain (Article 3) and geological hazard areas (Article 4).</w:t>
      </w:r>
    </w:p>
    <w:p w:rsidR="00160F7E" w:rsidRDefault="00160F7E" w:rsidP="00160F7E">
      <w:pPr>
        <w:widowControl w:val="0"/>
        <w:autoSpaceDE w:val="0"/>
        <w:autoSpaceDN w:val="0"/>
        <w:adjustRightInd w:val="0"/>
        <w:spacing w:after="0" w:line="242" w:lineRule="auto"/>
        <w:ind w:left="860" w:right="98" w:hanging="720"/>
        <w:rPr>
          <w:rFonts w:ascii="Arial" w:hAnsi="Arial" w:cs="Arial"/>
          <w:sz w:val="24"/>
          <w:szCs w:val="24"/>
        </w:rPr>
      </w:pPr>
    </w:p>
    <w:p w:rsidR="00160F7E" w:rsidRDefault="00160F7E" w:rsidP="00885E4E">
      <w:pPr>
        <w:rPr>
          <w:rFonts w:asciiTheme="minorHAnsi" w:hAnsiTheme="minorHAnsi" w:cstheme="minorHAnsi"/>
          <w:b/>
          <w:sz w:val="24"/>
          <w:szCs w:val="24"/>
        </w:rPr>
      </w:pPr>
    </w:p>
    <w:p w:rsidR="00A224E1" w:rsidRPr="00CC650C" w:rsidRDefault="00CC650C" w:rsidP="00885E4E">
      <w:pPr>
        <w:rPr>
          <w:rFonts w:asciiTheme="minorHAnsi" w:hAnsiTheme="minorHAnsi" w:cstheme="minorHAnsi"/>
          <w:b/>
          <w:color w:val="00B0F0"/>
          <w:sz w:val="24"/>
          <w:szCs w:val="24"/>
        </w:rPr>
      </w:pPr>
      <w:r w:rsidRPr="00CC650C">
        <w:rPr>
          <w:rFonts w:asciiTheme="minorHAnsi" w:hAnsiTheme="minorHAnsi" w:cstheme="minorHAnsi"/>
          <w:b/>
          <w:sz w:val="24"/>
          <w:szCs w:val="24"/>
        </w:rPr>
        <w:t xml:space="preserve">2.07 P (Public) </w:t>
      </w:r>
      <w:r w:rsidRPr="00CC650C">
        <w:rPr>
          <w:rFonts w:asciiTheme="minorHAnsi" w:hAnsiTheme="minorHAnsi" w:cstheme="minorHAnsi"/>
          <w:b/>
          <w:color w:val="00B050"/>
          <w:sz w:val="24"/>
          <w:szCs w:val="24"/>
        </w:rPr>
        <w:t>(</w:t>
      </w:r>
      <w:r w:rsidRPr="00550246">
        <w:rPr>
          <w:rFonts w:asciiTheme="minorHAnsi" w:hAnsiTheme="minorHAnsi" w:cstheme="minorHAnsi"/>
          <w:b/>
          <w:color w:val="00B0F0"/>
          <w:sz w:val="24"/>
          <w:szCs w:val="24"/>
        </w:rPr>
        <w:t>I</w:t>
      </w:r>
      <w:r w:rsidRPr="00CC650C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put it </w:t>
      </w:r>
      <w:r>
        <w:rPr>
          <w:rFonts w:asciiTheme="minorHAnsi" w:hAnsiTheme="minorHAnsi" w:cstheme="minorHAnsi"/>
          <w:b/>
          <w:color w:val="00B0F0"/>
          <w:sz w:val="24"/>
          <w:szCs w:val="24"/>
        </w:rPr>
        <w:t>next</w:t>
      </w:r>
      <w:r w:rsidRPr="00CC650C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like our present code, but we can move it)</w:t>
      </w:r>
    </w:p>
    <w:p w:rsidR="00CC650C" w:rsidRPr="00CC650C" w:rsidRDefault="00CC650C" w:rsidP="00CC650C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CC650C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CC650C">
        <w:rPr>
          <w:rFonts w:asciiTheme="minorHAnsi" w:hAnsiTheme="minorHAnsi" w:cstheme="minorHAnsi"/>
          <w:position w:val="-1"/>
          <w:u w:val="thick"/>
        </w:rPr>
        <w:t xml:space="preserve"> </w:t>
      </w:r>
      <w:r w:rsidRPr="00CC650C">
        <w:rPr>
          <w:rFonts w:asciiTheme="minorHAnsi" w:hAnsiTheme="minorHAnsi" w:cstheme="minorHAnsi"/>
          <w:b/>
          <w:bCs/>
          <w:position w:val="-1"/>
          <w:u w:val="thick"/>
        </w:rPr>
        <w:t>2.07.02</w:t>
      </w:r>
      <w:r w:rsidRPr="00CC650C">
        <w:rPr>
          <w:rFonts w:asciiTheme="minorHAnsi" w:hAnsiTheme="minorHAnsi" w:cstheme="minorHAnsi"/>
          <w:position w:val="-1"/>
          <w:u w:val="thick"/>
        </w:rPr>
        <w:t xml:space="preserve">       </w:t>
      </w:r>
      <w:r w:rsidRPr="00CC650C">
        <w:rPr>
          <w:rFonts w:asciiTheme="minorHAnsi" w:hAnsiTheme="minorHAnsi" w:cstheme="minorHAnsi"/>
          <w:b/>
          <w:bCs/>
          <w:position w:val="-1"/>
          <w:u w:val="thick"/>
        </w:rPr>
        <w:t>Permitted</w:t>
      </w:r>
      <w:r w:rsidRPr="00CC650C">
        <w:rPr>
          <w:rFonts w:asciiTheme="minorHAnsi" w:hAnsiTheme="minorHAnsi" w:cstheme="minorHAnsi"/>
          <w:position w:val="-1"/>
          <w:u w:val="thick"/>
        </w:rPr>
        <w:t xml:space="preserve"> </w:t>
      </w:r>
      <w:r w:rsidRPr="001D1E7C">
        <w:rPr>
          <w:rFonts w:asciiTheme="minorHAnsi" w:hAnsiTheme="minorHAnsi" w:cstheme="minorHAnsi"/>
          <w:b/>
          <w:bCs/>
          <w:strike/>
          <w:position w:val="-1"/>
          <w:u w:val="thick"/>
        </w:rPr>
        <w:t>Principal</w:t>
      </w:r>
      <w:r w:rsidRPr="00CC650C">
        <w:rPr>
          <w:rFonts w:asciiTheme="minorHAnsi" w:hAnsiTheme="minorHAnsi" w:cstheme="minorHAnsi"/>
          <w:position w:val="-1"/>
          <w:u w:val="thick"/>
        </w:rPr>
        <w:t xml:space="preserve"> </w:t>
      </w:r>
      <w:r w:rsidRPr="00CC650C">
        <w:rPr>
          <w:rFonts w:asciiTheme="minorHAnsi" w:hAnsiTheme="minorHAnsi" w:cstheme="minorHAnsi"/>
          <w:b/>
          <w:bCs/>
          <w:position w:val="-1"/>
          <w:u w:val="thick"/>
        </w:rPr>
        <w:t>Uses</w:t>
      </w:r>
    </w:p>
    <w:p w:rsidR="00CC650C" w:rsidRPr="00CC650C" w:rsidRDefault="00CC650C" w:rsidP="00CC650C">
      <w:pPr>
        <w:widowControl w:val="0"/>
        <w:autoSpaceDE w:val="0"/>
        <w:autoSpaceDN w:val="0"/>
        <w:adjustRightInd w:val="0"/>
        <w:spacing w:before="29" w:after="0"/>
        <w:ind w:left="140" w:right="1067"/>
        <w:rPr>
          <w:rFonts w:asciiTheme="minorHAnsi" w:hAnsiTheme="minorHAnsi" w:cstheme="minorHAnsi"/>
        </w:rPr>
      </w:pPr>
      <w:r w:rsidRPr="00CC650C">
        <w:rPr>
          <w:rFonts w:asciiTheme="minorHAnsi" w:hAnsiTheme="minorHAnsi" w:cstheme="minorHAnsi"/>
        </w:rPr>
        <w:t>In a P zone, the following uses and their accessory uses are</w:t>
      </w:r>
      <w:r>
        <w:rPr>
          <w:rFonts w:asciiTheme="minorHAnsi" w:hAnsiTheme="minorHAnsi" w:cstheme="minorHAnsi"/>
        </w:rPr>
        <w:t xml:space="preserve"> </w:t>
      </w:r>
      <w:r w:rsidRPr="00CC650C">
        <w:rPr>
          <w:rFonts w:asciiTheme="minorHAnsi" w:hAnsiTheme="minorHAnsi" w:cstheme="minorHAnsi"/>
        </w:rPr>
        <w:t xml:space="preserve">permitted outright: </w:t>
      </w:r>
    </w:p>
    <w:p w:rsidR="00CC650C" w:rsidRPr="00A6575D" w:rsidRDefault="00CC650C" w:rsidP="00CC650C">
      <w:pPr>
        <w:widowControl w:val="0"/>
        <w:autoSpaceDE w:val="0"/>
        <w:autoSpaceDN w:val="0"/>
        <w:adjustRightInd w:val="0"/>
        <w:spacing w:before="29" w:after="0"/>
        <w:ind w:left="140" w:right="1067"/>
        <w:rPr>
          <w:rFonts w:asciiTheme="minorHAnsi" w:hAnsiTheme="minorHAnsi" w:cstheme="minorHAnsi"/>
          <w:color w:val="00B0F0"/>
        </w:rPr>
      </w:pPr>
      <w:r w:rsidRPr="001D1E7C">
        <w:rPr>
          <w:rFonts w:asciiTheme="minorHAnsi" w:hAnsiTheme="minorHAnsi" w:cstheme="minorHAnsi"/>
          <w:strike/>
        </w:rPr>
        <w:t>(A)      Parks and waysides.</w:t>
      </w:r>
      <w:r w:rsidR="00A6575D" w:rsidRPr="001D1E7C">
        <w:rPr>
          <w:rFonts w:asciiTheme="minorHAnsi" w:hAnsiTheme="minorHAnsi" w:cstheme="minorHAnsi"/>
        </w:rPr>
        <w:t xml:space="preserve"> </w:t>
      </w:r>
      <w:r w:rsidR="00A6575D" w:rsidRPr="00A6575D">
        <w:rPr>
          <w:rFonts w:asciiTheme="minorHAnsi" w:hAnsiTheme="minorHAnsi" w:cstheme="minorHAnsi"/>
          <w:color w:val="00B0F0"/>
        </w:rPr>
        <w:t>(Already permitted in every zone).</w:t>
      </w:r>
    </w:p>
    <w:p w:rsidR="00A6575D" w:rsidRPr="00A6575D" w:rsidRDefault="00CC650C" w:rsidP="00A6575D">
      <w:pPr>
        <w:widowControl w:val="0"/>
        <w:autoSpaceDE w:val="0"/>
        <w:autoSpaceDN w:val="0"/>
        <w:adjustRightInd w:val="0"/>
        <w:spacing w:before="29" w:after="0"/>
        <w:ind w:left="140" w:right="1067"/>
        <w:rPr>
          <w:rFonts w:asciiTheme="minorHAnsi" w:hAnsiTheme="minorHAnsi" w:cstheme="minorHAnsi"/>
          <w:color w:val="00B0F0"/>
        </w:rPr>
      </w:pPr>
      <w:r w:rsidRPr="001D1E7C">
        <w:rPr>
          <w:rFonts w:asciiTheme="minorHAnsi" w:hAnsiTheme="minorHAnsi" w:cstheme="minorHAnsi"/>
          <w:strike/>
        </w:rPr>
        <w:t>(B)      Pedestrian and bicycle paths.</w:t>
      </w:r>
      <w:r w:rsidRPr="001D1E7C">
        <w:rPr>
          <w:rFonts w:asciiTheme="minorHAnsi" w:hAnsiTheme="minorHAnsi" w:cstheme="minorHAnsi"/>
        </w:rPr>
        <w:t xml:space="preserve"> </w:t>
      </w:r>
      <w:r w:rsidR="00A6575D" w:rsidRPr="00A6575D">
        <w:rPr>
          <w:rFonts w:asciiTheme="minorHAnsi" w:hAnsiTheme="minorHAnsi" w:cstheme="minorHAnsi"/>
          <w:color w:val="00B0F0"/>
        </w:rPr>
        <w:t>(Already permitted in every zone).</w:t>
      </w:r>
    </w:p>
    <w:p w:rsidR="00CC650C" w:rsidRPr="00CC650C" w:rsidRDefault="00CC650C" w:rsidP="00CC650C">
      <w:pPr>
        <w:widowControl w:val="0"/>
        <w:autoSpaceDE w:val="0"/>
        <w:autoSpaceDN w:val="0"/>
        <w:adjustRightInd w:val="0"/>
        <w:spacing w:before="8" w:after="0"/>
        <w:ind w:left="140" w:right="5603"/>
        <w:rPr>
          <w:rFonts w:asciiTheme="minorHAnsi" w:hAnsiTheme="minorHAnsi" w:cstheme="minorHAnsi"/>
        </w:rPr>
      </w:pPr>
      <w:r w:rsidRPr="00CC650C">
        <w:rPr>
          <w:rFonts w:asciiTheme="minorHAnsi" w:hAnsiTheme="minorHAnsi" w:cstheme="minorHAnsi"/>
        </w:rPr>
        <w:t>(C)      Public dock.</w:t>
      </w:r>
    </w:p>
    <w:p w:rsidR="00A6575D" w:rsidRPr="00A6575D" w:rsidRDefault="00CC650C" w:rsidP="00A6575D">
      <w:pPr>
        <w:widowControl w:val="0"/>
        <w:autoSpaceDE w:val="0"/>
        <w:autoSpaceDN w:val="0"/>
        <w:adjustRightInd w:val="0"/>
        <w:spacing w:before="29" w:after="0"/>
        <w:ind w:left="140" w:right="-450"/>
        <w:rPr>
          <w:rFonts w:asciiTheme="minorHAnsi" w:hAnsiTheme="minorHAnsi" w:cstheme="minorHAnsi"/>
          <w:color w:val="00B0F0"/>
        </w:rPr>
      </w:pPr>
      <w:r w:rsidRPr="00CC650C">
        <w:rPr>
          <w:rFonts w:asciiTheme="minorHAnsi" w:hAnsiTheme="minorHAnsi" w:cstheme="minorHAnsi"/>
        </w:rPr>
        <w:t xml:space="preserve">(D)      </w:t>
      </w:r>
      <w:r w:rsidRPr="001D1E7C">
        <w:rPr>
          <w:rFonts w:asciiTheme="minorHAnsi" w:hAnsiTheme="minorHAnsi" w:cstheme="minorHAnsi"/>
          <w:strike/>
        </w:rPr>
        <w:t>Schools, fire stations and city-owned buildings</w:t>
      </w:r>
      <w:r w:rsidRPr="00A6575D">
        <w:rPr>
          <w:rFonts w:asciiTheme="minorHAnsi" w:hAnsiTheme="minorHAnsi" w:cstheme="minorHAnsi"/>
          <w:color w:val="FF0000"/>
        </w:rPr>
        <w:t>.</w:t>
      </w:r>
      <w:r w:rsidR="00A6575D" w:rsidRPr="00A6575D">
        <w:rPr>
          <w:rFonts w:asciiTheme="minorHAnsi" w:hAnsiTheme="minorHAnsi" w:cstheme="minorHAnsi"/>
          <w:color w:val="00B0F0"/>
        </w:rPr>
        <w:t xml:space="preserve"> (</w:t>
      </w:r>
      <w:r w:rsidR="00A6575D">
        <w:rPr>
          <w:rFonts w:asciiTheme="minorHAnsi" w:hAnsiTheme="minorHAnsi" w:cstheme="minorHAnsi"/>
          <w:color w:val="00B0F0"/>
        </w:rPr>
        <w:t>Moved to Conditional since they are mostly there in present code</w:t>
      </w:r>
      <w:r w:rsidR="00A6575D" w:rsidRPr="00A6575D">
        <w:rPr>
          <w:rFonts w:asciiTheme="minorHAnsi" w:hAnsiTheme="minorHAnsi" w:cstheme="minorHAnsi"/>
          <w:color w:val="00B0F0"/>
        </w:rPr>
        <w:t>).</w:t>
      </w:r>
    </w:p>
    <w:p w:rsidR="00CC650C" w:rsidRPr="00A6575D" w:rsidRDefault="00CC650C" w:rsidP="00CC650C">
      <w:pPr>
        <w:widowControl w:val="0"/>
        <w:autoSpaceDE w:val="0"/>
        <w:autoSpaceDN w:val="0"/>
        <w:adjustRightInd w:val="0"/>
        <w:spacing w:before="8" w:after="0"/>
        <w:ind w:left="140"/>
        <w:rPr>
          <w:rFonts w:asciiTheme="minorHAnsi" w:hAnsiTheme="minorHAnsi" w:cstheme="minorHAnsi"/>
          <w:b/>
          <w:color w:val="FF0000"/>
        </w:rPr>
      </w:pPr>
    </w:p>
    <w:p w:rsidR="00CC650C" w:rsidRPr="00CC650C" w:rsidRDefault="00CC650C" w:rsidP="00CC650C">
      <w:pPr>
        <w:widowControl w:val="0"/>
        <w:autoSpaceDE w:val="0"/>
        <w:autoSpaceDN w:val="0"/>
        <w:adjustRightInd w:val="0"/>
        <w:spacing w:before="8" w:after="0"/>
        <w:ind w:left="140"/>
        <w:rPr>
          <w:rFonts w:asciiTheme="minorHAnsi" w:hAnsiTheme="minorHAnsi" w:cstheme="minorHAnsi"/>
        </w:rPr>
      </w:pPr>
      <w:r w:rsidRPr="00CC650C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CC650C">
        <w:rPr>
          <w:rFonts w:asciiTheme="minorHAnsi" w:hAnsiTheme="minorHAnsi" w:cstheme="minorHAnsi"/>
          <w:position w:val="-1"/>
          <w:u w:val="thick"/>
        </w:rPr>
        <w:t xml:space="preserve"> </w:t>
      </w:r>
      <w:r w:rsidRPr="00CC650C">
        <w:rPr>
          <w:rFonts w:asciiTheme="minorHAnsi" w:hAnsiTheme="minorHAnsi" w:cstheme="minorHAnsi"/>
          <w:b/>
          <w:bCs/>
          <w:position w:val="-1"/>
          <w:u w:val="thick"/>
        </w:rPr>
        <w:t>2.07.04</w:t>
      </w:r>
      <w:r w:rsidRPr="00CC650C">
        <w:rPr>
          <w:rFonts w:asciiTheme="minorHAnsi" w:hAnsiTheme="minorHAnsi" w:cstheme="minorHAnsi"/>
          <w:position w:val="-1"/>
          <w:u w:val="thick"/>
        </w:rPr>
        <w:t xml:space="preserve">       </w:t>
      </w:r>
      <w:r w:rsidRPr="00CC650C">
        <w:rPr>
          <w:rFonts w:asciiTheme="minorHAnsi" w:hAnsiTheme="minorHAnsi" w:cstheme="minorHAnsi"/>
          <w:b/>
          <w:bCs/>
          <w:position w:val="-1"/>
          <w:u w:val="thick"/>
        </w:rPr>
        <w:t>Conditional</w:t>
      </w:r>
      <w:r w:rsidRPr="00CC650C">
        <w:rPr>
          <w:rFonts w:asciiTheme="minorHAnsi" w:hAnsiTheme="minorHAnsi" w:cstheme="minorHAnsi"/>
          <w:position w:val="-1"/>
          <w:u w:val="thick"/>
        </w:rPr>
        <w:t xml:space="preserve"> </w:t>
      </w:r>
      <w:r w:rsidRPr="00CC650C">
        <w:rPr>
          <w:rFonts w:asciiTheme="minorHAnsi" w:hAnsiTheme="minorHAnsi" w:cstheme="minorHAnsi"/>
          <w:b/>
          <w:bCs/>
          <w:position w:val="-1"/>
          <w:u w:val="thick"/>
        </w:rPr>
        <w:t>Uses</w:t>
      </w:r>
    </w:p>
    <w:p w:rsidR="00CC650C" w:rsidRPr="00CC650C" w:rsidRDefault="00CC650C" w:rsidP="00CC650C">
      <w:pPr>
        <w:widowControl w:val="0"/>
        <w:autoSpaceDE w:val="0"/>
        <w:autoSpaceDN w:val="0"/>
        <w:adjustRightInd w:val="0"/>
        <w:spacing w:before="29" w:after="0"/>
        <w:ind w:left="140"/>
        <w:rPr>
          <w:rFonts w:asciiTheme="minorHAnsi" w:hAnsiTheme="minorHAnsi" w:cstheme="minorHAnsi"/>
        </w:rPr>
      </w:pPr>
      <w:r w:rsidRPr="00CC650C">
        <w:rPr>
          <w:rFonts w:asciiTheme="minorHAnsi" w:hAnsiTheme="minorHAnsi" w:cstheme="minorHAnsi"/>
        </w:rPr>
        <w:t>In a P zone, the following conditional uses are permitted subject to provisions of Article</w:t>
      </w:r>
      <w:r>
        <w:rPr>
          <w:rFonts w:asciiTheme="minorHAnsi" w:hAnsiTheme="minorHAnsi" w:cstheme="minorHAnsi"/>
        </w:rPr>
        <w:t xml:space="preserve"> </w:t>
      </w:r>
      <w:r w:rsidRPr="00CC650C">
        <w:rPr>
          <w:rFonts w:asciiTheme="minorHAnsi" w:hAnsiTheme="minorHAnsi" w:cstheme="minorHAnsi"/>
        </w:rPr>
        <w:t>5:</w:t>
      </w:r>
    </w:p>
    <w:p w:rsidR="00330908" w:rsidRDefault="00CC650C" w:rsidP="00330908">
      <w:pPr>
        <w:widowControl w:val="0"/>
        <w:autoSpaceDE w:val="0"/>
        <w:autoSpaceDN w:val="0"/>
        <w:adjustRightInd w:val="0"/>
        <w:spacing w:after="0"/>
        <w:ind w:left="140" w:right="-360"/>
        <w:rPr>
          <w:rFonts w:asciiTheme="minorHAnsi" w:hAnsiTheme="minorHAnsi" w:cstheme="minorHAnsi"/>
        </w:rPr>
      </w:pPr>
      <w:r w:rsidRPr="00CC650C">
        <w:rPr>
          <w:rFonts w:asciiTheme="minorHAnsi" w:hAnsiTheme="minorHAnsi" w:cstheme="minorHAnsi"/>
        </w:rPr>
        <w:t>(A</w:t>
      </w:r>
      <w:r w:rsidRPr="001D1E7C">
        <w:rPr>
          <w:rFonts w:asciiTheme="minorHAnsi" w:hAnsiTheme="minorHAnsi" w:cstheme="minorHAnsi"/>
          <w:strike/>
        </w:rPr>
        <w:t xml:space="preserve">)      </w:t>
      </w:r>
      <w:r w:rsidR="00330908" w:rsidRPr="001D1E7C">
        <w:rPr>
          <w:rFonts w:asciiTheme="minorHAnsi" w:hAnsiTheme="minorHAnsi" w:cstheme="minorHAnsi"/>
          <w:strike/>
        </w:rPr>
        <w:t>Hospitals or other medical</w:t>
      </w:r>
      <w:r w:rsidR="00330908" w:rsidRPr="001D1E7C">
        <w:rPr>
          <w:rFonts w:asciiTheme="minorHAnsi" w:hAnsiTheme="minorHAnsi" w:cstheme="minorHAnsi"/>
        </w:rPr>
        <w:t xml:space="preserve"> </w:t>
      </w:r>
      <w:r w:rsidR="00330908" w:rsidRPr="00330908">
        <w:rPr>
          <w:rFonts w:asciiTheme="minorHAnsi" w:hAnsiTheme="minorHAnsi" w:cstheme="minorHAnsi"/>
          <w:color w:val="00B050"/>
        </w:rPr>
        <w:t xml:space="preserve">Health </w:t>
      </w:r>
      <w:r w:rsidR="00330908">
        <w:rPr>
          <w:rFonts w:asciiTheme="minorHAnsi" w:hAnsiTheme="minorHAnsi" w:cstheme="minorHAnsi"/>
          <w:color w:val="00B050"/>
        </w:rPr>
        <w:t xml:space="preserve">Care </w:t>
      </w:r>
      <w:r w:rsidR="00330908" w:rsidRPr="00330908">
        <w:rPr>
          <w:rFonts w:asciiTheme="minorHAnsi" w:hAnsiTheme="minorHAnsi" w:cstheme="minorHAnsi"/>
          <w:color w:val="00B050"/>
        </w:rPr>
        <w:t>Facilities</w:t>
      </w:r>
      <w:r w:rsidR="00330908">
        <w:rPr>
          <w:rFonts w:asciiTheme="minorHAnsi" w:hAnsiTheme="minorHAnsi" w:cstheme="minorHAnsi"/>
          <w:color w:val="00B050"/>
        </w:rPr>
        <w:t xml:space="preserve"> </w:t>
      </w:r>
      <w:r w:rsidR="00330908" w:rsidRPr="00330908">
        <w:rPr>
          <w:rFonts w:asciiTheme="minorHAnsi" w:hAnsiTheme="minorHAnsi" w:cstheme="minorHAnsi"/>
          <w:color w:val="00B050"/>
        </w:rPr>
        <w:t>Facilities</w:t>
      </w:r>
      <w:r w:rsidR="00330908">
        <w:rPr>
          <w:rFonts w:asciiTheme="minorHAnsi" w:hAnsiTheme="minorHAnsi" w:cstheme="minorHAnsi"/>
          <w:color w:val="00B050"/>
        </w:rPr>
        <w:t xml:space="preserve"> </w:t>
      </w:r>
      <w:r w:rsidR="00330908" w:rsidRPr="00330908">
        <w:rPr>
          <w:rFonts w:asciiTheme="minorHAnsi" w:hAnsiTheme="minorHAnsi" w:cstheme="minorHAnsi"/>
          <w:color w:val="00B0F0"/>
        </w:rPr>
        <w:t xml:space="preserve">This should include dental and </w:t>
      </w:r>
      <w:r w:rsidR="00330908">
        <w:rPr>
          <w:rFonts w:asciiTheme="minorHAnsi" w:hAnsiTheme="minorHAnsi" w:cstheme="minorHAnsi"/>
          <w:color w:val="00B0F0"/>
        </w:rPr>
        <w:t xml:space="preserve">what the AMA considers </w:t>
      </w:r>
      <w:r w:rsidR="00330908" w:rsidRPr="00330908">
        <w:rPr>
          <w:rFonts w:asciiTheme="minorHAnsi" w:hAnsiTheme="minorHAnsi" w:cstheme="minorHAnsi"/>
          <w:color w:val="00B0F0"/>
        </w:rPr>
        <w:t>“alternative” health care</w:t>
      </w:r>
    </w:p>
    <w:p w:rsidR="00CC650C" w:rsidRPr="001D1E7C" w:rsidRDefault="00CC650C" w:rsidP="00CC650C">
      <w:pPr>
        <w:widowControl w:val="0"/>
        <w:autoSpaceDE w:val="0"/>
        <w:autoSpaceDN w:val="0"/>
        <w:adjustRightInd w:val="0"/>
        <w:spacing w:after="0"/>
        <w:ind w:left="140" w:right="4056"/>
        <w:rPr>
          <w:rFonts w:asciiTheme="minorHAnsi" w:hAnsiTheme="minorHAnsi" w:cstheme="minorHAnsi"/>
          <w:strike/>
        </w:rPr>
      </w:pPr>
      <w:r w:rsidRPr="00CC650C">
        <w:rPr>
          <w:rFonts w:asciiTheme="minorHAnsi" w:hAnsiTheme="minorHAnsi" w:cstheme="minorHAnsi"/>
        </w:rPr>
        <w:t xml:space="preserve">(B)      Community meeting halls </w:t>
      </w:r>
      <w:r w:rsidRPr="001D1E7C">
        <w:rPr>
          <w:rFonts w:asciiTheme="minorHAnsi" w:hAnsiTheme="minorHAnsi" w:cstheme="minorHAnsi"/>
          <w:strike/>
        </w:rPr>
        <w:t>not owned by city.</w:t>
      </w:r>
    </w:p>
    <w:p w:rsidR="00CC650C" w:rsidRPr="00F75AF6" w:rsidRDefault="00CC650C" w:rsidP="00CC650C">
      <w:pPr>
        <w:widowControl w:val="0"/>
        <w:autoSpaceDE w:val="0"/>
        <w:autoSpaceDN w:val="0"/>
        <w:adjustRightInd w:val="0"/>
        <w:spacing w:after="0"/>
        <w:ind w:left="140" w:right="4056"/>
        <w:rPr>
          <w:rFonts w:asciiTheme="minorHAnsi" w:hAnsiTheme="minorHAnsi" w:cstheme="minorHAnsi"/>
          <w:color w:val="00B0F0"/>
        </w:rPr>
      </w:pPr>
      <w:r w:rsidRPr="00CC650C">
        <w:rPr>
          <w:rFonts w:asciiTheme="minorHAnsi" w:hAnsiTheme="minorHAnsi" w:cstheme="minorHAnsi"/>
        </w:rPr>
        <w:t xml:space="preserve">(C)      </w:t>
      </w:r>
      <w:r w:rsidRPr="001D1E7C">
        <w:rPr>
          <w:rFonts w:asciiTheme="minorHAnsi" w:hAnsiTheme="minorHAnsi" w:cstheme="minorHAnsi"/>
          <w:strike/>
        </w:rPr>
        <w:t>Public utility buildings.</w:t>
      </w:r>
      <w:r w:rsidR="00F75AF6">
        <w:rPr>
          <w:rFonts w:asciiTheme="minorHAnsi" w:hAnsiTheme="minorHAnsi" w:cstheme="minorHAnsi"/>
          <w:color w:val="FF0000"/>
        </w:rPr>
        <w:t xml:space="preserve"> </w:t>
      </w:r>
      <w:r w:rsidR="00F75AF6" w:rsidRPr="00F75AF6">
        <w:rPr>
          <w:rFonts w:asciiTheme="minorHAnsi" w:hAnsiTheme="minorHAnsi" w:cstheme="minorHAnsi"/>
          <w:color w:val="00B0F0"/>
        </w:rPr>
        <w:t>Not sure we need this.</w:t>
      </w:r>
    </w:p>
    <w:p w:rsidR="00CC650C" w:rsidRPr="00CC650C" w:rsidRDefault="00CC650C" w:rsidP="00CC650C">
      <w:pPr>
        <w:widowControl w:val="0"/>
        <w:autoSpaceDE w:val="0"/>
        <w:autoSpaceDN w:val="0"/>
        <w:adjustRightInd w:val="0"/>
        <w:spacing w:before="8" w:after="0"/>
        <w:ind w:left="140"/>
        <w:rPr>
          <w:rFonts w:asciiTheme="minorHAnsi" w:hAnsiTheme="minorHAnsi" w:cstheme="minorHAnsi"/>
        </w:rPr>
      </w:pPr>
      <w:r w:rsidRPr="00CC650C">
        <w:rPr>
          <w:rFonts w:asciiTheme="minorHAnsi" w:hAnsiTheme="minorHAnsi" w:cstheme="minorHAnsi"/>
        </w:rPr>
        <w:t xml:space="preserve">(D)      Other public </w:t>
      </w:r>
      <w:r w:rsidRPr="001D1E7C">
        <w:rPr>
          <w:rFonts w:asciiTheme="minorHAnsi" w:hAnsiTheme="minorHAnsi" w:cstheme="minorHAnsi"/>
          <w:strike/>
        </w:rPr>
        <w:t>buildings</w:t>
      </w:r>
      <w:r w:rsidR="00A6575D">
        <w:rPr>
          <w:rFonts w:asciiTheme="minorHAnsi" w:hAnsiTheme="minorHAnsi" w:cstheme="minorHAnsi"/>
        </w:rPr>
        <w:t xml:space="preserve"> </w:t>
      </w:r>
      <w:r w:rsidR="00A6575D" w:rsidRPr="00A6575D">
        <w:rPr>
          <w:rFonts w:asciiTheme="minorHAnsi" w:hAnsiTheme="minorHAnsi" w:cstheme="minorHAnsi"/>
          <w:color w:val="00B050"/>
        </w:rPr>
        <w:t>facilities including Fire Stations</w:t>
      </w:r>
      <w:r w:rsidR="00E40AE8">
        <w:rPr>
          <w:rFonts w:asciiTheme="minorHAnsi" w:hAnsiTheme="minorHAnsi" w:cstheme="minorHAnsi"/>
          <w:color w:val="00B050"/>
        </w:rPr>
        <w:t>,</w:t>
      </w:r>
      <w:r w:rsidR="00A6575D" w:rsidRPr="00A6575D">
        <w:rPr>
          <w:rFonts w:asciiTheme="minorHAnsi" w:hAnsiTheme="minorHAnsi" w:cstheme="minorHAnsi"/>
          <w:color w:val="00B050"/>
        </w:rPr>
        <w:t xml:space="preserve"> Government Facilities</w:t>
      </w:r>
      <w:r w:rsidR="00E40AE8">
        <w:rPr>
          <w:rFonts w:asciiTheme="minorHAnsi" w:hAnsiTheme="minorHAnsi" w:cstheme="minorHAnsi"/>
          <w:color w:val="00B050"/>
        </w:rPr>
        <w:t xml:space="preserve"> and Park enhancements</w:t>
      </w:r>
      <w:r w:rsidRPr="00CC650C">
        <w:rPr>
          <w:rFonts w:asciiTheme="minorHAnsi" w:hAnsiTheme="minorHAnsi" w:cstheme="minorHAnsi"/>
        </w:rPr>
        <w:t>.</w:t>
      </w:r>
    </w:p>
    <w:p w:rsidR="00CC650C" w:rsidRPr="00F75AF6" w:rsidRDefault="00A6575D" w:rsidP="00885E4E">
      <w:pPr>
        <w:rPr>
          <w:rFonts w:asciiTheme="minorHAnsi" w:hAnsiTheme="minorHAnsi" w:cstheme="minorHAnsi"/>
          <w:color w:val="00B0F0"/>
        </w:rPr>
      </w:pPr>
      <w:r w:rsidRPr="00A6575D">
        <w:rPr>
          <w:rFonts w:asciiTheme="minorHAnsi" w:hAnsiTheme="minorHAnsi" w:cstheme="minorHAnsi"/>
          <w:color w:val="00B050"/>
        </w:rPr>
        <w:t xml:space="preserve">   ( E)    </w:t>
      </w:r>
      <w:r>
        <w:rPr>
          <w:rFonts w:asciiTheme="minorHAnsi" w:hAnsiTheme="minorHAnsi" w:cstheme="minorHAnsi"/>
          <w:color w:val="00B050"/>
        </w:rPr>
        <w:t>Schools</w:t>
      </w:r>
      <w:r w:rsidR="00F75AF6">
        <w:rPr>
          <w:rFonts w:asciiTheme="minorHAnsi" w:hAnsiTheme="minorHAnsi" w:cstheme="minorHAnsi"/>
          <w:color w:val="00B050"/>
        </w:rPr>
        <w:t xml:space="preserve"> </w:t>
      </w:r>
      <w:r w:rsidR="00F75AF6" w:rsidRPr="00F75AF6">
        <w:rPr>
          <w:rFonts w:asciiTheme="minorHAnsi" w:hAnsiTheme="minorHAnsi" w:cstheme="minorHAnsi"/>
          <w:color w:val="00B0F0"/>
        </w:rPr>
        <w:t>Permitted in present code.</w:t>
      </w:r>
    </w:p>
    <w:p w:rsidR="00620F11" w:rsidRDefault="00620F11" w:rsidP="00620F11">
      <w:pPr>
        <w:widowControl w:val="0"/>
        <w:autoSpaceDE w:val="0"/>
        <w:autoSpaceDN w:val="0"/>
        <w:adjustRightInd w:val="0"/>
        <w:spacing w:after="0" w:line="271" w:lineRule="exact"/>
        <w:ind w:left="1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Section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2.04.02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     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Permitted</w:t>
      </w:r>
      <w:r>
        <w:rPr>
          <w:rFonts w:ascii="Times New Roman" w:hAnsi="Times New Roman"/>
          <w:position w:val="-1"/>
          <w:sz w:val="24"/>
          <w:szCs w:val="24"/>
          <w:u w:val="thick"/>
        </w:rPr>
        <w:t xml:space="preserve"> </w:t>
      </w:r>
      <w:r>
        <w:rPr>
          <w:rFonts w:ascii="Arial" w:hAnsi="Arial" w:cs="Arial"/>
          <w:b/>
          <w:bCs/>
          <w:position w:val="-1"/>
          <w:sz w:val="24"/>
          <w:szCs w:val="24"/>
          <w:u w:val="thick"/>
        </w:rPr>
        <w:t>Uses</w:t>
      </w:r>
    </w:p>
    <w:p w:rsidR="00620F11" w:rsidRDefault="00620F11" w:rsidP="00620F11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Arial" w:hAnsi="Arial" w:cs="Arial"/>
          <w:sz w:val="24"/>
          <w:szCs w:val="24"/>
        </w:rPr>
      </w:pPr>
    </w:p>
    <w:p w:rsidR="00620F11" w:rsidRPr="00620F11" w:rsidRDefault="00620F11" w:rsidP="00620F11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20F11">
        <w:rPr>
          <w:rFonts w:asciiTheme="minorHAnsi" w:hAnsiTheme="minorHAnsi" w:cstheme="minorHAnsi"/>
        </w:rPr>
        <w:lastRenderedPageBreak/>
        <w:t>In a GC zone the following uses and their accessory uses are permitted outright:</w:t>
      </w:r>
    </w:p>
    <w:p w:rsidR="00620F11" w:rsidRPr="00620F11" w:rsidRDefault="00620F11" w:rsidP="00620F11">
      <w:pPr>
        <w:widowControl w:val="0"/>
        <w:tabs>
          <w:tab w:val="left" w:pos="90"/>
        </w:tabs>
        <w:autoSpaceDE w:val="0"/>
        <w:autoSpaceDN w:val="0"/>
        <w:adjustRightInd w:val="0"/>
        <w:spacing w:after="0"/>
        <w:ind w:left="90" w:right="98" w:firstLine="50"/>
        <w:rPr>
          <w:rFonts w:asciiTheme="minorHAnsi" w:hAnsiTheme="minorHAnsi" w:cstheme="minorHAnsi"/>
          <w:color w:val="00B0F0"/>
        </w:rPr>
      </w:pPr>
      <w:r w:rsidRPr="00620F11">
        <w:rPr>
          <w:rFonts w:asciiTheme="minorHAnsi" w:hAnsiTheme="minorHAnsi" w:cstheme="minorHAnsi"/>
        </w:rPr>
        <w:t>(A)</w:t>
      </w:r>
      <w:r w:rsidRPr="00620F11">
        <w:rPr>
          <w:rFonts w:asciiTheme="minorHAnsi" w:hAnsiTheme="minorHAnsi" w:cstheme="minorHAnsi"/>
        </w:rPr>
        <w:tab/>
        <w:t xml:space="preserve">Retail trade establishments </w:t>
      </w:r>
      <w:r w:rsidRPr="001D1E7C">
        <w:rPr>
          <w:rFonts w:asciiTheme="minorHAnsi" w:hAnsiTheme="minorHAnsi" w:cstheme="minorHAnsi"/>
          <w:strike/>
        </w:rPr>
        <w:t>such as grocery stores, drug stores, gift shops, variety stores, appliance stores,</w:t>
      </w:r>
      <w:r w:rsidRPr="001D1E7C">
        <w:rPr>
          <w:rFonts w:asciiTheme="minorHAnsi" w:hAnsiTheme="minorHAnsi" w:cstheme="minorHAnsi"/>
        </w:rPr>
        <w:t xml:space="preserve"> </w:t>
      </w:r>
      <w:r w:rsidRPr="00620F11">
        <w:rPr>
          <w:rFonts w:asciiTheme="minorHAnsi" w:hAnsiTheme="minorHAnsi" w:cstheme="minorHAnsi"/>
        </w:rPr>
        <w:t>along with associated repair and service.</w:t>
      </w:r>
      <w:r>
        <w:rPr>
          <w:rFonts w:asciiTheme="minorHAnsi" w:hAnsiTheme="minorHAnsi" w:cstheme="minorHAnsi"/>
        </w:rPr>
        <w:t xml:space="preserve"> </w:t>
      </w:r>
      <w:r w:rsidRPr="00620F11">
        <w:rPr>
          <w:rFonts w:asciiTheme="minorHAnsi" w:hAnsiTheme="minorHAnsi" w:cstheme="minorHAnsi"/>
          <w:color w:val="00B0F0"/>
        </w:rPr>
        <w:t>Present code defines the in red above, but I don’t think we need to</w:t>
      </w:r>
      <w:r w:rsidR="00662796">
        <w:rPr>
          <w:rFonts w:asciiTheme="minorHAnsi" w:hAnsiTheme="minorHAnsi" w:cstheme="minorHAnsi"/>
          <w:color w:val="00B0F0"/>
        </w:rPr>
        <w:t xml:space="preserve">; where do bakers that don’t have on prem consumption, fabric stores or marijuana dispensaries fit if we define the type of retail? </w:t>
      </w:r>
    </w:p>
    <w:p w:rsidR="00620F11" w:rsidRDefault="00620F11" w:rsidP="00620F11">
      <w:pPr>
        <w:widowControl w:val="0"/>
        <w:autoSpaceDE w:val="0"/>
        <w:autoSpaceDN w:val="0"/>
        <w:adjustRightInd w:val="0"/>
        <w:spacing w:after="0"/>
        <w:ind w:left="140" w:right="4870"/>
        <w:rPr>
          <w:rFonts w:asciiTheme="minorHAnsi" w:hAnsiTheme="minorHAnsi" w:cstheme="minorHAnsi"/>
        </w:rPr>
      </w:pPr>
      <w:r w:rsidRPr="00620F11">
        <w:rPr>
          <w:rFonts w:asciiTheme="minorHAnsi" w:hAnsiTheme="minorHAnsi" w:cstheme="minorHAnsi"/>
        </w:rPr>
        <w:t xml:space="preserve">(B)      Arts and crafts galleries and studios. </w:t>
      </w:r>
    </w:p>
    <w:p w:rsidR="00620F11" w:rsidRDefault="00620F11" w:rsidP="00620F11">
      <w:pPr>
        <w:widowControl w:val="0"/>
        <w:autoSpaceDE w:val="0"/>
        <w:autoSpaceDN w:val="0"/>
        <w:adjustRightInd w:val="0"/>
        <w:spacing w:after="0"/>
        <w:ind w:left="140" w:right="4870"/>
        <w:rPr>
          <w:rFonts w:asciiTheme="minorHAnsi" w:hAnsiTheme="minorHAnsi" w:cstheme="minorHAnsi"/>
        </w:rPr>
      </w:pPr>
      <w:r w:rsidRPr="00620F11">
        <w:rPr>
          <w:rFonts w:asciiTheme="minorHAnsi" w:hAnsiTheme="minorHAnsi" w:cstheme="minorHAnsi"/>
        </w:rPr>
        <w:t>(C)      Eating and drinking establishments.</w:t>
      </w:r>
    </w:p>
    <w:p w:rsidR="00620F11" w:rsidRPr="00620F11" w:rsidRDefault="00620F11" w:rsidP="00620F11">
      <w:pPr>
        <w:widowControl w:val="0"/>
        <w:autoSpaceDE w:val="0"/>
        <w:autoSpaceDN w:val="0"/>
        <w:adjustRightInd w:val="0"/>
        <w:spacing w:after="0"/>
        <w:ind w:left="140" w:right="630"/>
        <w:rPr>
          <w:rFonts w:asciiTheme="minorHAnsi" w:hAnsiTheme="minorHAnsi" w:cstheme="minorHAnsi"/>
          <w:color w:val="00B0F0"/>
        </w:rPr>
      </w:pPr>
      <w:r w:rsidRPr="00620F11">
        <w:rPr>
          <w:rFonts w:asciiTheme="minorHAnsi" w:hAnsiTheme="minorHAnsi" w:cstheme="minorHAnsi"/>
        </w:rPr>
        <w:t xml:space="preserve"> (D)      Theaters</w:t>
      </w:r>
      <w:r w:rsidRPr="00620F11">
        <w:rPr>
          <w:rFonts w:asciiTheme="minorHAnsi" w:hAnsiTheme="minorHAnsi" w:cstheme="minorHAnsi"/>
          <w:color w:val="FF0000"/>
        </w:rPr>
        <w:t xml:space="preserve">, </w:t>
      </w:r>
      <w:r w:rsidRPr="001D1E7C">
        <w:rPr>
          <w:rFonts w:asciiTheme="minorHAnsi" w:hAnsiTheme="minorHAnsi" w:cstheme="minorHAnsi"/>
          <w:strike/>
        </w:rPr>
        <w:t>including movie theaters.</w:t>
      </w:r>
      <w:r w:rsidRPr="00620F11">
        <w:rPr>
          <w:rFonts w:asciiTheme="minorHAnsi" w:hAnsiTheme="minorHAnsi" w:cstheme="minorHAnsi"/>
          <w:color w:val="00B0F0"/>
        </w:rPr>
        <w:t xml:space="preserve">  Present code leaves </w:t>
      </w:r>
      <w:r w:rsidR="00F12F85">
        <w:rPr>
          <w:rFonts w:asciiTheme="minorHAnsi" w:hAnsiTheme="minorHAnsi" w:cstheme="minorHAnsi"/>
          <w:color w:val="00B0F0"/>
        </w:rPr>
        <w:t>t</w:t>
      </w:r>
      <w:r w:rsidRPr="00620F11">
        <w:rPr>
          <w:rFonts w:asciiTheme="minorHAnsi" w:hAnsiTheme="minorHAnsi" w:cstheme="minorHAnsi"/>
          <w:color w:val="00B0F0"/>
        </w:rPr>
        <w:t>his a</w:t>
      </w:r>
      <w:r w:rsidR="00F12F85">
        <w:rPr>
          <w:rFonts w:asciiTheme="minorHAnsi" w:hAnsiTheme="minorHAnsi" w:cstheme="minorHAnsi"/>
          <w:color w:val="00B0F0"/>
        </w:rPr>
        <w:t>s just</w:t>
      </w:r>
      <w:r w:rsidRPr="00620F11">
        <w:rPr>
          <w:rFonts w:asciiTheme="minorHAnsi" w:hAnsiTheme="minorHAnsi" w:cstheme="minorHAnsi"/>
          <w:color w:val="00B0F0"/>
        </w:rPr>
        <w:t xml:space="preserve"> Theaters.</w:t>
      </w:r>
    </w:p>
    <w:p w:rsidR="00620F11" w:rsidRPr="00620F11" w:rsidRDefault="00620F11" w:rsidP="00620F11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20F11">
        <w:rPr>
          <w:rFonts w:asciiTheme="minorHAnsi" w:hAnsiTheme="minorHAnsi" w:cstheme="minorHAnsi"/>
        </w:rPr>
        <w:t>(E)      Wholesale business in conjunction with a retail business on the same premises.</w:t>
      </w:r>
    </w:p>
    <w:p w:rsidR="00620F11" w:rsidRPr="00620F11" w:rsidRDefault="00620F11" w:rsidP="00620F11">
      <w:pPr>
        <w:widowControl w:val="0"/>
        <w:autoSpaceDE w:val="0"/>
        <w:autoSpaceDN w:val="0"/>
        <w:adjustRightInd w:val="0"/>
        <w:spacing w:after="0"/>
        <w:ind w:left="860" w:right="98" w:hanging="720"/>
        <w:rPr>
          <w:rFonts w:asciiTheme="minorHAnsi" w:hAnsiTheme="minorHAnsi" w:cstheme="minorHAnsi"/>
        </w:rPr>
      </w:pPr>
      <w:r w:rsidRPr="00620F11">
        <w:rPr>
          <w:rFonts w:asciiTheme="minorHAnsi" w:hAnsiTheme="minorHAnsi" w:cstheme="minorHAnsi"/>
        </w:rPr>
        <w:t>(F)      Residential use in conjunction with a permitted or conditional use where the street level shall be maintained as a commercial use.</w:t>
      </w:r>
    </w:p>
    <w:p w:rsidR="00620F11" w:rsidRDefault="00620F11" w:rsidP="00620F11">
      <w:pPr>
        <w:widowControl w:val="0"/>
        <w:autoSpaceDE w:val="0"/>
        <w:autoSpaceDN w:val="0"/>
        <w:adjustRightInd w:val="0"/>
        <w:spacing w:after="0"/>
        <w:ind w:left="140" w:right="1147"/>
        <w:rPr>
          <w:rFonts w:asciiTheme="minorHAnsi" w:hAnsiTheme="minorHAnsi" w:cstheme="minorHAnsi"/>
        </w:rPr>
      </w:pPr>
      <w:r w:rsidRPr="00620F11">
        <w:rPr>
          <w:rFonts w:asciiTheme="minorHAnsi" w:hAnsiTheme="minorHAnsi" w:cstheme="minorHAnsi"/>
        </w:rPr>
        <w:t xml:space="preserve">(G)      </w:t>
      </w:r>
      <w:r w:rsidRPr="001D1E7C">
        <w:rPr>
          <w:rFonts w:asciiTheme="minorHAnsi" w:hAnsiTheme="minorHAnsi" w:cstheme="minorHAnsi"/>
          <w:strike/>
        </w:rPr>
        <w:t>Publicly owned park identified as part of an adopted Master Parks Plan.</w:t>
      </w:r>
      <w:r w:rsidRPr="001D1E7C">
        <w:rPr>
          <w:rFonts w:asciiTheme="minorHAnsi" w:hAnsiTheme="minorHAnsi" w:cstheme="minorHAnsi"/>
        </w:rPr>
        <w:t xml:space="preserve"> </w:t>
      </w:r>
      <w:r w:rsidRPr="00620F11">
        <w:rPr>
          <w:rFonts w:asciiTheme="minorHAnsi" w:hAnsiTheme="minorHAnsi" w:cstheme="minorHAnsi"/>
          <w:color w:val="00B0F0"/>
        </w:rPr>
        <w:t>Moved to all zones</w:t>
      </w:r>
    </w:p>
    <w:p w:rsidR="00620F11" w:rsidRPr="00620F11" w:rsidRDefault="00620F11" w:rsidP="00620F11">
      <w:pPr>
        <w:widowControl w:val="0"/>
        <w:autoSpaceDE w:val="0"/>
        <w:autoSpaceDN w:val="0"/>
        <w:adjustRightInd w:val="0"/>
        <w:spacing w:after="0"/>
        <w:ind w:left="140" w:right="1147"/>
        <w:rPr>
          <w:rFonts w:asciiTheme="minorHAnsi" w:hAnsiTheme="minorHAnsi" w:cstheme="minorHAnsi"/>
          <w:color w:val="00B0F0"/>
        </w:rPr>
      </w:pPr>
      <w:r w:rsidRPr="00620F11">
        <w:rPr>
          <w:rFonts w:asciiTheme="minorHAnsi" w:hAnsiTheme="minorHAnsi" w:cstheme="minorHAnsi"/>
        </w:rPr>
        <w:t xml:space="preserve">(H)      </w:t>
      </w:r>
      <w:r w:rsidRPr="001D1E7C">
        <w:rPr>
          <w:rFonts w:asciiTheme="minorHAnsi" w:hAnsiTheme="minorHAnsi" w:cstheme="minorHAnsi"/>
          <w:strike/>
        </w:rPr>
        <w:t xml:space="preserve">Family day care center. </w:t>
      </w:r>
      <w:r w:rsidRPr="00620F11">
        <w:rPr>
          <w:rFonts w:asciiTheme="minorHAnsi" w:hAnsiTheme="minorHAnsi" w:cstheme="minorHAnsi"/>
          <w:color w:val="00B0F0"/>
        </w:rPr>
        <w:t>Since this involves a resident family and residents must be o</w:t>
      </w:r>
      <w:r>
        <w:rPr>
          <w:rFonts w:asciiTheme="minorHAnsi" w:hAnsiTheme="minorHAnsi" w:cstheme="minorHAnsi"/>
          <w:color w:val="00B0F0"/>
        </w:rPr>
        <w:t>n</w:t>
      </w:r>
      <w:r w:rsidRPr="00620F11">
        <w:rPr>
          <w:rFonts w:asciiTheme="minorHAnsi" w:hAnsiTheme="minorHAnsi" w:cstheme="minorHAnsi"/>
          <w:color w:val="00B0F0"/>
        </w:rPr>
        <w:t xml:space="preserve"> the second floor, this just doesn’t work for me. Also it requires a fenced area for kids and that is not likely to be a visually desirable space</w:t>
      </w:r>
      <w:r w:rsidR="00F12F85">
        <w:rPr>
          <w:rFonts w:asciiTheme="minorHAnsi" w:hAnsiTheme="minorHAnsi" w:cstheme="minorHAnsi"/>
          <w:color w:val="00B0F0"/>
        </w:rPr>
        <w:t xml:space="preserve"> for kids</w:t>
      </w:r>
      <w:r w:rsidRPr="00620F11">
        <w:rPr>
          <w:rFonts w:asciiTheme="minorHAnsi" w:hAnsiTheme="minorHAnsi" w:cstheme="minorHAnsi"/>
          <w:color w:val="00B0F0"/>
        </w:rPr>
        <w:t xml:space="preserve"> because what is usually in the back of commercial buildings. </w:t>
      </w:r>
    </w:p>
    <w:p w:rsidR="00620F11" w:rsidRPr="00620F11" w:rsidRDefault="00620F11" w:rsidP="00620F11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620F11">
        <w:rPr>
          <w:rFonts w:asciiTheme="minorHAnsi" w:hAnsiTheme="minorHAnsi" w:cstheme="minorHAnsi"/>
        </w:rPr>
        <w:t>(I)       Business, personal and professional service establishments.</w:t>
      </w:r>
    </w:p>
    <w:p w:rsidR="00620F11" w:rsidRPr="00F12F85" w:rsidRDefault="00620F11" w:rsidP="00620F11">
      <w:pPr>
        <w:spacing w:after="0"/>
        <w:rPr>
          <w:rFonts w:asciiTheme="minorHAnsi" w:hAnsiTheme="minorHAnsi" w:cstheme="minorHAnsi"/>
          <w:color w:val="00B0F0"/>
        </w:rPr>
      </w:pPr>
      <w:r w:rsidRPr="00620F11">
        <w:rPr>
          <w:rFonts w:asciiTheme="minorHAnsi" w:hAnsiTheme="minorHAnsi" w:cstheme="minorHAnsi"/>
        </w:rPr>
        <w:t xml:space="preserve">(J)       Financial institutions, real estate offices and similar businesses. </w:t>
      </w:r>
      <w:r w:rsidR="00F12F85" w:rsidRPr="00F12F85">
        <w:rPr>
          <w:rFonts w:asciiTheme="minorHAnsi" w:hAnsiTheme="minorHAnsi" w:cstheme="minorHAnsi"/>
          <w:color w:val="00B0F0"/>
        </w:rPr>
        <w:t>Walt added real estate offices and similar businesses to our present code.</w:t>
      </w:r>
    </w:p>
    <w:p w:rsidR="00620F11" w:rsidRDefault="00620F11" w:rsidP="00620F11">
      <w:pPr>
        <w:spacing w:after="0"/>
        <w:rPr>
          <w:rFonts w:asciiTheme="minorHAnsi" w:hAnsiTheme="minorHAnsi" w:cstheme="minorHAnsi"/>
        </w:rPr>
      </w:pPr>
      <w:r w:rsidRPr="00620F11">
        <w:rPr>
          <w:rFonts w:asciiTheme="minorHAnsi" w:hAnsiTheme="minorHAnsi" w:cstheme="minorHAnsi"/>
        </w:rPr>
        <w:t>(K)      Mobile food or mobile merchandise vendor by special permit.</w:t>
      </w:r>
    </w:p>
    <w:p w:rsidR="00F12F85" w:rsidRDefault="00F12F85" w:rsidP="00620F11">
      <w:pPr>
        <w:spacing w:after="0"/>
        <w:rPr>
          <w:rFonts w:asciiTheme="minorHAnsi" w:hAnsiTheme="minorHAnsi" w:cstheme="minorHAnsi"/>
        </w:rPr>
      </w:pPr>
    </w:p>
    <w:p w:rsidR="00236390" w:rsidRPr="00236390" w:rsidRDefault="00236390" w:rsidP="00236390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236390">
        <w:rPr>
          <w:rFonts w:asciiTheme="minorHAnsi" w:hAnsiTheme="minorHAnsi" w:cstheme="minorHAnsi"/>
          <w:b/>
          <w:bCs/>
          <w:position w:val="-1"/>
          <w:u w:val="thick"/>
        </w:rPr>
        <w:t>Section</w:t>
      </w:r>
      <w:r w:rsidRPr="00236390">
        <w:rPr>
          <w:rFonts w:asciiTheme="minorHAnsi" w:hAnsiTheme="minorHAnsi" w:cstheme="minorHAnsi"/>
          <w:position w:val="-1"/>
          <w:u w:val="thick"/>
        </w:rPr>
        <w:t xml:space="preserve"> </w:t>
      </w:r>
      <w:r w:rsidRPr="00236390">
        <w:rPr>
          <w:rFonts w:asciiTheme="minorHAnsi" w:hAnsiTheme="minorHAnsi" w:cstheme="minorHAnsi"/>
          <w:b/>
          <w:bCs/>
          <w:position w:val="-1"/>
          <w:u w:val="thick"/>
        </w:rPr>
        <w:t>2.04.04</w:t>
      </w:r>
      <w:r w:rsidRPr="00236390">
        <w:rPr>
          <w:rFonts w:asciiTheme="minorHAnsi" w:hAnsiTheme="minorHAnsi" w:cstheme="minorHAnsi"/>
          <w:position w:val="-1"/>
          <w:u w:val="thick"/>
        </w:rPr>
        <w:t xml:space="preserve">       </w:t>
      </w:r>
      <w:r w:rsidRPr="00236390">
        <w:rPr>
          <w:rFonts w:asciiTheme="minorHAnsi" w:hAnsiTheme="minorHAnsi" w:cstheme="minorHAnsi"/>
          <w:b/>
          <w:bCs/>
          <w:position w:val="-1"/>
          <w:u w:val="thick"/>
        </w:rPr>
        <w:t>Conditional</w:t>
      </w:r>
      <w:r w:rsidRPr="00236390">
        <w:rPr>
          <w:rFonts w:asciiTheme="minorHAnsi" w:hAnsiTheme="minorHAnsi" w:cstheme="minorHAnsi"/>
          <w:position w:val="-1"/>
          <w:u w:val="thick"/>
        </w:rPr>
        <w:t xml:space="preserve"> </w:t>
      </w:r>
      <w:r w:rsidRPr="00236390">
        <w:rPr>
          <w:rFonts w:asciiTheme="minorHAnsi" w:hAnsiTheme="minorHAnsi" w:cstheme="minorHAnsi"/>
          <w:b/>
          <w:bCs/>
          <w:position w:val="-1"/>
          <w:u w:val="thick"/>
        </w:rPr>
        <w:t>Uses</w:t>
      </w:r>
    </w:p>
    <w:p w:rsidR="00236390" w:rsidRPr="00236390" w:rsidRDefault="00236390" w:rsidP="00236390">
      <w:pPr>
        <w:widowControl w:val="0"/>
        <w:autoSpaceDE w:val="0"/>
        <w:autoSpaceDN w:val="0"/>
        <w:adjustRightInd w:val="0"/>
        <w:spacing w:before="29" w:after="0"/>
        <w:ind w:left="140"/>
        <w:rPr>
          <w:rFonts w:asciiTheme="minorHAnsi" w:hAnsiTheme="minorHAnsi" w:cstheme="minorHAnsi"/>
        </w:rPr>
      </w:pPr>
      <w:r w:rsidRPr="00236390">
        <w:rPr>
          <w:rFonts w:asciiTheme="minorHAnsi" w:hAnsiTheme="minorHAnsi" w:cstheme="minorHAnsi"/>
        </w:rPr>
        <w:t>In the GC zone, the following Conditional Uses are permitted subject to the provisions of</w:t>
      </w:r>
      <w:r>
        <w:rPr>
          <w:rFonts w:asciiTheme="minorHAnsi" w:hAnsiTheme="minorHAnsi" w:cstheme="minorHAnsi"/>
        </w:rPr>
        <w:t xml:space="preserve"> </w:t>
      </w:r>
      <w:r w:rsidRPr="00236390">
        <w:rPr>
          <w:rFonts w:asciiTheme="minorHAnsi" w:hAnsiTheme="minorHAnsi" w:cstheme="minorHAnsi"/>
        </w:rPr>
        <w:t>Article 5:</w:t>
      </w:r>
    </w:p>
    <w:p w:rsidR="00236390" w:rsidRDefault="00236390" w:rsidP="00236390">
      <w:pPr>
        <w:widowControl w:val="0"/>
        <w:autoSpaceDE w:val="0"/>
        <w:autoSpaceDN w:val="0"/>
        <w:adjustRightInd w:val="0"/>
        <w:spacing w:after="0"/>
        <w:ind w:left="140" w:right="2256"/>
        <w:rPr>
          <w:rFonts w:asciiTheme="minorHAnsi" w:hAnsiTheme="minorHAnsi" w:cstheme="minorHAnsi"/>
        </w:rPr>
      </w:pPr>
      <w:r w:rsidRPr="00236390">
        <w:rPr>
          <w:rFonts w:asciiTheme="minorHAnsi" w:hAnsiTheme="minorHAnsi" w:cstheme="minorHAnsi"/>
        </w:rPr>
        <w:t xml:space="preserve">(A)      Automobile service stations, subject to provisions in Article 4. </w:t>
      </w:r>
    </w:p>
    <w:p w:rsidR="00236390" w:rsidRPr="00236390" w:rsidRDefault="00236390" w:rsidP="00236390">
      <w:pPr>
        <w:widowControl w:val="0"/>
        <w:autoSpaceDE w:val="0"/>
        <w:autoSpaceDN w:val="0"/>
        <w:adjustRightInd w:val="0"/>
        <w:spacing w:after="0"/>
        <w:ind w:left="140" w:right="2256"/>
        <w:rPr>
          <w:rFonts w:asciiTheme="minorHAnsi" w:hAnsiTheme="minorHAnsi" w:cstheme="minorHAnsi"/>
        </w:rPr>
      </w:pPr>
      <w:r w:rsidRPr="00236390">
        <w:rPr>
          <w:rFonts w:asciiTheme="minorHAnsi" w:hAnsiTheme="minorHAnsi" w:cstheme="minorHAnsi"/>
        </w:rPr>
        <w:t xml:space="preserve">(B)      Government </w:t>
      </w:r>
      <w:r w:rsidRPr="001D1E7C">
        <w:rPr>
          <w:rFonts w:asciiTheme="minorHAnsi" w:hAnsiTheme="minorHAnsi" w:cstheme="minorHAnsi"/>
          <w:strike/>
        </w:rPr>
        <w:t>offices or</w:t>
      </w:r>
      <w:r w:rsidRPr="001D1E7C">
        <w:rPr>
          <w:rFonts w:asciiTheme="minorHAnsi" w:hAnsiTheme="minorHAnsi" w:cstheme="minorHAnsi"/>
        </w:rPr>
        <w:t xml:space="preserve"> </w:t>
      </w:r>
      <w:r w:rsidRPr="00236390">
        <w:rPr>
          <w:rFonts w:asciiTheme="minorHAnsi" w:hAnsiTheme="minorHAnsi" w:cstheme="minorHAnsi"/>
        </w:rPr>
        <w:t>facilities.</w:t>
      </w:r>
      <w:r>
        <w:rPr>
          <w:rFonts w:asciiTheme="minorHAnsi" w:hAnsiTheme="minorHAnsi" w:cstheme="minorHAnsi"/>
        </w:rPr>
        <w:t xml:space="preserve"> </w:t>
      </w:r>
      <w:r w:rsidRPr="00236390">
        <w:rPr>
          <w:rFonts w:asciiTheme="minorHAnsi" w:hAnsiTheme="minorHAnsi" w:cstheme="minorHAnsi"/>
          <w:color w:val="00B0F0"/>
        </w:rPr>
        <w:t>Using the same words for all zones</w:t>
      </w:r>
    </w:p>
    <w:p w:rsidR="00236390" w:rsidRPr="00F4160D" w:rsidRDefault="00236390" w:rsidP="00236390">
      <w:pPr>
        <w:widowControl w:val="0"/>
        <w:autoSpaceDE w:val="0"/>
        <w:autoSpaceDN w:val="0"/>
        <w:adjustRightInd w:val="0"/>
        <w:spacing w:before="14" w:after="0"/>
        <w:ind w:left="860" w:right="99" w:hanging="720"/>
        <w:rPr>
          <w:rFonts w:asciiTheme="minorHAnsi" w:hAnsiTheme="minorHAnsi" w:cstheme="minorHAnsi"/>
          <w:color w:val="00B0F0"/>
        </w:rPr>
      </w:pPr>
      <w:r w:rsidRPr="00236390">
        <w:rPr>
          <w:rFonts w:asciiTheme="minorHAnsi" w:hAnsiTheme="minorHAnsi" w:cstheme="minorHAnsi"/>
        </w:rPr>
        <w:t>(C)      Hotel, motel, time-share condominium; or, Bed and Breakfast subject to provisions in Article 4</w:t>
      </w:r>
      <w:r w:rsidRPr="001D1E7C">
        <w:rPr>
          <w:rFonts w:asciiTheme="minorHAnsi" w:hAnsiTheme="minorHAnsi" w:cstheme="minorHAnsi"/>
          <w:strike/>
        </w:rPr>
        <w:t>, in a residence existing prior to adoption of this Ordinance.</w:t>
      </w:r>
      <w:r w:rsidR="00F4160D" w:rsidRPr="001D1E7C">
        <w:rPr>
          <w:rFonts w:asciiTheme="minorHAnsi" w:hAnsiTheme="minorHAnsi" w:cstheme="minorHAnsi"/>
        </w:rPr>
        <w:t xml:space="preserve"> </w:t>
      </w:r>
      <w:r w:rsidR="00F4160D" w:rsidRPr="00F4160D">
        <w:rPr>
          <w:rFonts w:asciiTheme="minorHAnsi" w:hAnsiTheme="minorHAnsi" w:cstheme="minorHAnsi"/>
          <w:color w:val="00B0F0"/>
        </w:rPr>
        <w:t>Walt added the in red to our present ordinance which I don’t think is necessary.</w:t>
      </w:r>
    </w:p>
    <w:p w:rsidR="00236390" w:rsidRPr="00236390" w:rsidRDefault="00236390" w:rsidP="00236390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236390">
        <w:rPr>
          <w:rFonts w:asciiTheme="minorHAnsi" w:hAnsiTheme="minorHAnsi" w:cstheme="minorHAnsi"/>
        </w:rPr>
        <w:t>(D)      Churches, lodges or meeting halls.</w:t>
      </w:r>
    </w:p>
    <w:p w:rsidR="00236390" w:rsidRPr="00236390" w:rsidRDefault="00236390" w:rsidP="00236390">
      <w:pPr>
        <w:widowControl w:val="0"/>
        <w:autoSpaceDE w:val="0"/>
        <w:autoSpaceDN w:val="0"/>
        <w:adjustRightInd w:val="0"/>
        <w:spacing w:before="16" w:after="0"/>
        <w:rPr>
          <w:rFonts w:asciiTheme="minorHAnsi" w:hAnsiTheme="minorHAnsi" w:cstheme="minorHAnsi"/>
        </w:rPr>
      </w:pPr>
    </w:p>
    <w:p w:rsidR="00236390" w:rsidRPr="00236390" w:rsidRDefault="00236390" w:rsidP="00F4160D">
      <w:pPr>
        <w:widowControl w:val="0"/>
        <w:autoSpaceDE w:val="0"/>
        <w:autoSpaceDN w:val="0"/>
        <w:adjustRightInd w:val="0"/>
        <w:spacing w:after="0"/>
        <w:ind w:left="140"/>
        <w:rPr>
          <w:rFonts w:asciiTheme="minorHAnsi" w:hAnsiTheme="minorHAnsi" w:cstheme="minorHAnsi"/>
        </w:rPr>
      </w:pPr>
      <w:r w:rsidRPr="00236390">
        <w:rPr>
          <w:rFonts w:asciiTheme="minorHAnsi" w:hAnsiTheme="minorHAnsi" w:cstheme="minorHAnsi"/>
        </w:rPr>
        <w:t>(E)      RV Parks on 4.5 acres or more, subject to provisions in Article 4.</w:t>
      </w:r>
      <w:r w:rsidR="00F4160D">
        <w:rPr>
          <w:rFonts w:asciiTheme="minorHAnsi" w:hAnsiTheme="minorHAnsi" w:cstheme="minorHAnsi"/>
        </w:rPr>
        <w:t xml:space="preserve"> </w:t>
      </w:r>
      <w:r w:rsidR="00F4160D" w:rsidRPr="00F4160D">
        <w:rPr>
          <w:rFonts w:asciiTheme="minorHAnsi" w:hAnsiTheme="minorHAnsi" w:cstheme="minorHAnsi"/>
          <w:color w:val="00B0F0"/>
        </w:rPr>
        <w:t>This was probably written specifically for Paradise Cove.</w:t>
      </w:r>
    </w:p>
    <w:p w:rsidR="00236390" w:rsidRPr="00F4160D" w:rsidRDefault="00236390" w:rsidP="00236390">
      <w:pPr>
        <w:widowControl w:val="0"/>
        <w:autoSpaceDE w:val="0"/>
        <w:autoSpaceDN w:val="0"/>
        <w:adjustRightInd w:val="0"/>
        <w:spacing w:after="0"/>
        <w:ind w:left="860" w:right="98" w:hanging="720"/>
        <w:rPr>
          <w:rFonts w:asciiTheme="minorHAnsi" w:hAnsiTheme="minorHAnsi" w:cstheme="minorHAnsi"/>
          <w:color w:val="00B0F0"/>
        </w:rPr>
      </w:pPr>
      <w:r w:rsidRPr="00236390">
        <w:rPr>
          <w:rFonts w:asciiTheme="minorHAnsi" w:hAnsiTheme="minorHAnsi" w:cstheme="minorHAnsi"/>
        </w:rPr>
        <w:t>(F</w:t>
      </w:r>
      <w:r w:rsidRPr="001D1E7C">
        <w:rPr>
          <w:rFonts w:asciiTheme="minorHAnsi" w:hAnsiTheme="minorHAnsi" w:cstheme="minorHAnsi"/>
          <w:strike/>
        </w:rPr>
        <w:t>)      Amusement arcade including, but not limited to, shooting galleries, bumper cars, or similar facilities.</w:t>
      </w:r>
      <w:r w:rsidR="00F4160D" w:rsidRPr="001D1E7C">
        <w:rPr>
          <w:rFonts w:asciiTheme="minorHAnsi" w:hAnsiTheme="minorHAnsi" w:cstheme="minorHAnsi"/>
        </w:rPr>
        <w:t xml:space="preserve"> </w:t>
      </w:r>
      <w:r w:rsidR="00F4160D" w:rsidRPr="00F4160D">
        <w:rPr>
          <w:rFonts w:asciiTheme="minorHAnsi" w:hAnsiTheme="minorHAnsi" w:cstheme="minorHAnsi"/>
          <w:color w:val="00B0F0"/>
        </w:rPr>
        <w:t>Walt added this and we specifically prohibit is in present code</w:t>
      </w:r>
      <w:r w:rsidR="00F4160D">
        <w:rPr>
          <w:rFonts w:asciiTheme="minorHAnsi" w:hAnsiTheme="minorHAnsi" w:cstheme="minorHAnsi"/>
          <w:color w:val="00B0F0"/>
        </w:rPr>
        <w:t xml:space="preserve"> along with junk yards and video arcades</w:t>
      </w:r>
      <w:r w:rsidR="00F4160D" w:rsidRPr="00F4160D">
        <w:rPr>
          <w:rFonts w:asciiTheme="minorHAnsi" w:hAnsiTheme="minorHAnsi" w:cstheme="minorHAnsi"/>
          <w:color w:val="00B0F0"/>
        </w:rPr>
        <w:t>.</w:t>
      </w:r>
    </w:p>
    <w:p w:rsidR="00F12F85" w:rsidRDefault="00F12F85" w:rsidP="00620F11">
      <w:pPr>
        <w:spacing w:after="0"/>
        <w:rPr>
          <w:rFonts w:asciiTheme="minorHAnsi" w:hAnsiTheme="minorHAnsi" w:cstheme="minorHAnsi"/>
          <w:color w:val="00B050"/>
        </w:rPr>
      </w:pPr>
    </w:p>
    <w:p w:rsidR="000B5D30" w:rsidRDefault="000B5D30" w:rsidP="00620F11">
      <w:pPr>
        <w:spacing w:after="0"/>
        <w:rPr>
          <w:rFonts w:asciiTheme="minorHAnsi" w:hAnsiTheme="minorHAnsi" w:cstheme="minorHAnsi"/>
          <w:color w:val="00B050"/>
        </w:rPr>
      </w:pPr>
    </w:p>
    <w:sectPr w:rsidR="000B5D30" w:rsidSect="007A2B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4E1"/>
    <w:rsid w:val="0001063E"/>
    <w:rsid w:val="0002178C"/>
    <w:rsid w:val="00087FE2"/>
    <w:rsid w:val="000B5D30"/>
    <w:rsid w:val="000C6290"/>
    <w:rsid w:val="00102FAA"/>
    <w:rsid w:val="00160F7E"/>
    <w:rsid w:val="00186760"/>
    <w:rsid w:val="001A4D5A"/>
    <w:rsid w:val="001A78A8"/>
    <w:rsid w:val="001C6482"/>
    <w:rsid w:val="001D1E7C"/>
    <w:rsid w:val="001F0A99"/>
    <w:rsid w:val="00206197"/>
    <w:rsid w:val="002140F9"/>
    <w:rsid w:val="00226C40"/>
    <w:rsid w:val="00230E21"/>
    <w:rsid w:val="00236390"/>
    <w:rsid w:val="002578EC"/>
    <w:rsid w:val="002B2EF4"/>
    <w:rsid w:val="00300797"/>
    <w:rsid w:val="0032334D"/>
    <w:rsid w:val="00325958"/>
    <w:rsid w:val="00330908"/>
    <w:rsid w:val="003B17D5"/>
    <w:rsid w:val="003C04E9"/>
    <w:rsid w:val="00410DAC"/>
    <w:rsid w:val="00424F31"/>
    <w:rsid w:val="00425CF4"/>
    <w:rsid w:val="004A618A"/>
    <w:rsid w:val="004F6826"/>
    <w:rsid w:val="0054233C"/>
    <w:rsid w:val="00550246"/>
    <w:rsid w:val="00554CD4"/>
    <w:rsid w:val="00557207"/>
    <w:rsid w:val="00570703"/>
    <w:rsid w:val="00577690"/>
    <w:rsid w:val="00620F11"/>
    <w:rsid w:val="00662796"/>
    <w:rsid w:val="006667B8"/>
    <w:rsid w:val="00696850"/>
    <w:rsid w:val="006978DB"/>
    <w:rsid w:val="006C10AC"/>
    <w:rsid w:val="00723043"/>
    <w:rsid w:val="007A2BFA"/>
    <w:rsid w:val="00837557"/>
    <w:rsid w:val="00872B46"/>
    <w:rsid w:val="00885E4E"/>
    <w:rsid w:val="008A4BC5"/>
    <w:rsid w:val="008A7425"/>
    <w:rsid w:val="008F70FB"/>
    <w:rsid w:val="009510AF"/>
    <w:rsid w:val="009626D0"/>
    <w:rsid w:val="009715AE"/>
    <w:rsid w:val="009B24F6"/>
    <w:rsid w:val="00A224E1"/>
    <w:rsid w:val="00A6575D"/>
    <w:rsid w:val="00AC1B1A"/>
    <w:rsid w:val="00AF01DC"/>
    <w:rsid w:val="00AF276A"/>
    <w:rsid w:val="00B00DC7"/>
    <w:rsid w:val="00B06502"/>
    <w:rsid w:val="00B244E9"/>
    <w:rsid w:val="00B47F10"/>
    <w:rsid w:val="00B74D19"/>
    <w:rsid w:val="00BB2064"/>
    <w:rsid w:val="00BD067D"/>
    <w:rsid w:val="00BF0F7D"/>
    <w:rsid w:val="00C61B8D"/>
    <w:rsid w:val="00C8120B"/>
    <w:rsid w:val="00C930C8"/>
    <w:rsid w:val="00CC1763"/>
    <w:rsid w:val="00CC650C"/>
    <w:rsid w:val="00CE559D"/>
    <w:rsid w:val="00D25831"/>
    <w:rsid w:val="00D26156"/>
    <w:rsid w:val="00DA013F"/>
    <w:rsid w:val="00E21042"/>
    <w:rsid w:val="00E374DD"/>
    <w:rsid w:val="00E40AE8"/>
    <w:rsid w:val="00E713A1"/>
    <w:rsid w:val="00E91C2D"/>
    <w:rsid w:val="00EB500E"/>
    <w:rsid w:val="00EB5165"/>
    <w:rsid w:val="00EF740A"/>
    <w:rsid w:val="00F12F85"/>
    <w:rsid w:val="00F4160D"/>
    <w:rsid w:val="00F66B58"/>
    <w:rsid w:val="00F711F7"/>
    <w:rsid w:val="00F7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E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10</Pages>
  <Words>3318</Words>
  <Characters>18917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Doug</dc:creator>
  <cp:lastModifiedBy>Doug</cp:lastModifiedBy>
  <cp:revision>7</cp:revision>
  <dcterms:created xsi:type="dcterms:W3CDTF">2024-01-28T23:02:00Z</dcterms:created>
  <dcterms:modified xsi:type="dcterms:W3CDTF">2024-01-29T00:24:00Z</dcterms:modified>
</cp:coreProperties>
</file>